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E5" w:rsidRDefault="003D4EE5" w:rsidP="003D4EE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4EE5" w:rsidRDefault="003D4EE5" w:rsidP="003D4EE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Управление системой образования администрации   </w:t>
      </w:r>
    </w:p>
    <w:p w:rsidR="003D4EE5" w:rsidRDefault="003D4EE5" w:rsidP="003D4EE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Луховицкого муниципального района Московской области</w:t>
      </w:r>
    </w:p>
    <w:p w:rsidR="003D4EE5" w:rsidRDefault="003D4EE5" w:rsidP="003D4EE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4EE5" w:rsidRDefault="003D4EE5" w:rsidP="003D4E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бюджетное общеобразовательное  учреждение Дединовская  школа-интернат среднего (полного) общего образования</w:t>
      </w:r>
    </w:p>
    <w:p w:rsidR="003D4EE5" w:rsidRDefault="003D4EE5" w:rsidP="003D4E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4EE5" w:rsidRDefault="003D4EE5" w:rsidP="003D4EE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D4EE5" w:rsidRDefault="003D4EE5" w:rsidP="003D4E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4EE5" w:rsidRDefault="003D4EE5" w:rsidP="003D4E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140513, Московская область, Луховицкий  район,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единово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Совхозный переулок. Тел.:496-63-53-546</w:t>
      </w:r>
    </w:p>
    <w:p w:rsidR="003D4EE5" w:rsidRDefault="003D4EE5" w:rsidP="003D4E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D4EE5" w:rsidRDefault="003D4EE5" w:rsidP="003D4EE5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EE5" w:rsidRDefault="003D4EE5" w:rsidP="003D4EE5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D4EE5" w:rsidRDefault="003D4EE5" w:rsidP="003D4EE5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Директор МБОУ Дединовская </w:t>
      </w:r>
    </w:p>
    <w:p w:rsidR="003D4EE5" w:rsidRDefault="003D4EE5" w:rsidP="003D4EE5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ШИ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П)ОО:                  Кочетков С.А.</w:t>
      </w:r>
    </w:p>
    <w:p w:rsidR="003D4EE5" w:rsidRDefault="003D4EE5" w:rsidP="003D4EE5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02 сентября 2013 г.</w:t>
      </w:r>
    </w:p>
    <w:p w:rsidR="003D4EE5" w:rsidRDefault="003D4EE5" w:rsidP="003D4E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4EE5" w:rsidRDefault="003D4EE5" w:rsidP="003D4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календарный график</w:t>
      </w:r>
    </w:p>
    <w:p w:rsidR="003D4EE5" w:rsidRDefault="003D4EE5" w:rsidP="003D4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процесса МБОУ Дединовская школа-интернат среднего (полного) общего образования</w:t>
      </w:r>
    </w:p>
    <w:p w:rsidR="003D4EE5" w:rsidRDefault="003D4EE5" w:rsidP="003D4E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 2013/14 учебный год</w:t>
      </w:r>
    </w:p>
    <w:p w:rsidR="003D4EE5" w:rsidRDefault="003D4EE5" w:rsidP="003D4EE5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Продолжительность учебного года для учащихся 1-х классов – 33 учебные недели, каникулы</w:t>
      </w:r>
      <w:r w:rsidR="0094076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37 дней.</w:t>
      </w:r>
    </w:p>
    <w:p w:rsidR="003D4EE5" w:rsidRDefault="003D4EE5" w:rsidP="003D4EE5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Продолжительность учебного года для учащихся 2-4               – 34 учебные недели, каникулы </w:t>
      </w:r>
      <w:r w:rsidR="0094076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30 дней.</w:t>
      </w:r>
    </w:p>
    <w:p w:rsidR="003D4EE5" w:rsidRDefault="003D4EE5" w:rsidP="003D4EE5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Продолжительность учебного года для учащихся 5-8, 10-х классов – 35 учебных недель, каникулы </w:t>
      </w:r>
      <w:r w:rsidR="0094076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30 дней.</w:t>
      </w:r>
    </w:p>
    <w:p w:rsidR="003D4EE5" w:rsidRDefault="003D4EE5" w:rsidP="003D4EE5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Продолжительность учебного года для учащихся 9-х, 11-х классов – </w:t>
      </w:r>
      <w:r w:rsidR="0094076C">
        <w:rPr>
          <w:rFonts w:ascii="Times New Roman" w:hAnsi="Times New Roman" w:cs="Times New Roman"/>
          <w:sz w:val="24"/>
          <w:szCs w:val="24"/>
        </w:rPr>
        <w:t>34</w:t>
      </w:r>
      <w:r w:rsidRPr="003D4EE5">
        <w:rPr>
          <w:rFonts w:ascii="Times New Roman" w:hAnsi="Times New Roman" w:cs="Times New Roman"/>
          <w:sz w:val="24"/>
          <w:szCs w:val="24"/>
        </w:rPr>
        <w:t xml:space="preserve"> </w:t>
      </w:r>
      <w:r w:rsidR="0094076C">
        <w:rPr>
          <w:rFonts w:ascii="Times New Roman" w:hAnsi="Times New Roman" w:cs="Times New Roman"/>
          <w:sz w:val="24"/>
          <w:szCs w:val="24"/>
        </w:rPr>
        <w:t>учебные недели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каникулы </w:t>
      </w:r>
      <w:r w:rsidR="0094076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30дней.</w:t>
      </w:r>
    </w:p>
    <w:p w:rsidR="003D4EE5" w:rsidRDefault="003D4EE5" w:rsidP="003D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728" w:type="dxa"/>
        <w:tblLook w:val="04A0" w:firstRow="1" w:lastRow="0" w:firstColumn="1" w:lastColumn="0" w:noHBand="0" w:noVBand="1"/>
      </w:tblPr>
      <w:tblGrid>
        <w:gridCol w:w="1483"/>
        <w:gridCol w:w="1563"/>
        <w:gridCol w:w="1563"/>
        <w:gridCol w:w="1563"/>
        <w:gridCol w:w="1563"/>
        <w:gridCol w:w="1671"/>
        <w:gridCol w:w="1608"/>
        <w:gridCol w:w="2714"/>
      </w:tblGrid>
      <w:tr w:rsidR="003D4EE5" w:rsidTr="003D4EE5">
        <w:trPr>
          <w:trHeight w:val="108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 недель)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 дней)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 недель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(14 дней)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Третья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  недель)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 дней)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(8/9 недель)</w:t>
            </w:r>
          </w:p>
        </w:tc>
      </w:tr>
      <w:tr w:rsidR="003D4EE5" w:rsidTr="003D4EE5">
        <w:trPr>
          <w:trHeight w:val="74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02.09.2013-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28.10.2013-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05.11.2013-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28.12.2013-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13.01.2014-</w:t>
            </w:r>
          </w:p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22.03.2014-</w:t>
            </w:r>
          </w:p>
          <w:p w:rsidR="003D4EE5" w:rsidRDefault="003D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30.03.2014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E5" w:rsidRDefault="003D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31.03.2014-</w:t>
            </w:r>
          </w:p>
          <w:p w:rsidR="003D4EE5" w:rsidRDefault="003D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30.05.2014</w:t>
            </w:r>
          </w:p>
        </w:tc>
      </w:tr>
    </w:tbl>
    <w:p w:rsidR="003D4EE5" w:rsidRDefault="003D4EE5" w:rsidP="003D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EE5" w:rsidRDefault="003D4EE5" w:rsidP="003D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каникулы для 1 классов  с 17.02.2014 -23.02.2014 (7 дней)</w:t>
      </w:r>
    </w:p>
    <w:sectPr w:rsidR="003D4EE5" w:rsidSect="003D4E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E5"/>
    <w:rsid w:val="003D4EE5"/>
    <w:rsid w:val="0094076C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4</cp:revision>
  <cp:lastPrinted>2014-02-25T07:00:00Z</cp:lastPrinted>
  <dcterms:created xsi:type="dcterms:W3CDTF">2014-02-18T07:00:00Z</dcterms:created>
  <dcterms:modified xsi:type="dcterms:W3CDTF">2014-02-25T07:01:00Z</dcterms:modified>
</cp:coreProperties>
</file>