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E6" w:rsidRDefault="008957E6" w:rsidP="008957E6">
      <w:pPr>
        <w:shd w:val="clear" w:color="auto" w:fill="FFFFFF"/>
        <w:tabs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  <w:r w:rsidRPr="008957E6">
        <w:rPr>
          <w:rFonts w:cs="Times New Roman"/>
          <w:b/>
          <w:sz w:val="28"/>
          <w:szCs w:val="28"/>
        </w:rPr>
        <w:t>МБОУ ДЕДИНОВСКАЯ- ШКОЛА ИНТЕРНАТ СРЕДНЕГО(ПОЛНОГО) ОБЩЕГО ОБРАЗОВАНИЯ с</w:t>
      </w:r>
      <w:proofErr w:type="gramStart"/>
      <w:r w:rsidRPr="008957E6">
        <w:rPr>
          <w:rFonts w:cs="Times New Roman"/>
          <w:b/>
          <w:sz w:val="28"/>
          <w:szCs w:val="28"/>
        </w:rPr>
        <w:t>.Д</w:t>
      </w:r>
      <w:proofErr w:type="gramEnd"/>
      <w:r w:rsidRPr="008957E6">
        <w:rPr>
          <w:rFonts w:cs="Times New Roman"/>
          <w:b/>
          <w:sz w:val="28"/>
          <w:szCs w:val="28"/>
        </w:rPr>
        <w:t xml:space="preserve">ЕДИНОВО ЛУХОВИЦКИЙ  РАЙОН МОСКОВСКАЯ ОБЛАСТЬ </w:t>
      </w:r>
    </w:p>
    <w:p w:rsidR="008957E6" w:rsidRDefault="008957E6" w:rsidP="008957E6">
      <w:pPr>
        <w:shd w:val="clear" w:color="auto" w:fill="FFFFFF"/>
        <w:tabs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p w:rsidR="008957E6" w:rsidRPr="008957E6" w:rsidRDefault="008957E6" w:rsidP="008957E6">
      <w:pPr>
        <w:shd w:val="clear" w:color="auto" w:fill="FFFFFF"/>
        <w:tabs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957E6" w:rsidTr="008957E6">
        <w:tc>
          <w:tcPr>
            <w:tcW w:w="7393" w:type="dxa"/>
          </w:tcPr>
          <w:p w:rsidR="008957E6" w:rsidRDefault="008957E6" w:rsidP="00714429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«УТВЕРЖДАЮ»</w:t>
            </w:r>
          </w:p>
          <w:p w:rsidR="008957E6" w:rsidRDefault="008957E6" w:rsidP="00714429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Директор МБОУ Дединовская школа-интернат 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среднего (полного) общего образования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_________________________ Кочетков С.А.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«_____»________________2013г.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</w:p>
          <w:p w:rsidR="008957E6" w:rsidRP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М.П.</w:t>
            </w:r>
          </w:p>
        </w:tc>
        <w:tc>
          <w:tcPr>
            <w:tcW w:w="7393" w:type="dxa"/>
          </w:tcPr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«СОГЛАСОВАНО»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директора по УВР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_________________________ Федичкина Е.Н.</w:t>
            </w:r>
          </w:p>
          <w:p w:rsidR="008957E6" w:rsidRDefault="008957E6" w:rsidP="008957E6">
            <w:pPr>
              <w:tabs>
                <w:tab w:val="left" w:pos="2085"/>
                <w:tab w:val="center" w:pos="4956"/>
              </w:tabs>
              <w:ind w:right="11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«_____»________________2013г.</w:t>
            </w:r>
          </w:p>
          <w:p w:rsidR="008957E6" w:rsidRDefault="008957E6" w:rsidP="00714429">
            <w:pPr>
              <w:tabs>
                <w:tab w:val="left" w:pos="2085"/>
                <w:tab w:val="center" w:pos="4956"/>
              </w:tabs>
              <w:ind w:right="11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8957E6" w:rsidRP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p w:rsidR="008957E6" w:rsidRP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p w:rsidR="008957E6" w:rsidRP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  <w:r w:rsidRPr="008957E6">
        <w:rPr>
          <w:rFonts w:cs="Times New Roman"/>
          <w:b/>
          <w:sz w:val="28"/>
          <w:szCs w:val="28"/>
        </w:rPr>
        <w:t xml:space="preserve">Рабочая программа по изобразительному искусству </w:t>
      </w:r>
    </w:p>
    <w:p w:rsidR="008957E6" w:rsidRP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  <w:r w:rsidRPr="008957E6">
        <w:rPr>
          <w:rFonts w:cs="Times New Roman"/>
          <w:b/>
          <w:sz w:val="28"/>
          <w:szCs w:val="28"/>
        </w:rPr>
        <w:t>(базовый уровень)</w:t>
      </w: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</w:p>
    <w:p w:rsidR="008957E6" w:rsidRP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 класс</w:t>
      </w: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8957E6">
      <w:pPr>
        <w:shd w:val="clear" w:color="auto" w:fill="FFFFFF"/>
        <w:tabs>
          <w:tab w:val="left" w:pos="2085"/>
          <w:tab w:val="center" w:pos="4956"/>
        </w:tabs>
        <w:ind w:right="11"/>
        <w:jc w:val="right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Составитель: </w:t>
      </w:r>
      <w:proofErr w:type="spellStart"/>
      <w:r>
        <w:rPr>
          <w:rFonts w:cs="Times New Roman"/>
          <w:b/>
        </w:rPr>
        <w:t>Косенко</w:t>
      </w:r>
      <w:proofErr w:type="spellEnd"/>
      <w:r>
        <w:rPr>
          <w:rFonts w:cs="Times New Roman"/>
          <w:b/>
        </w:rPr>
        <w:t xml:space="preserve"> Марина Владимировна</w:t>
      </w:r>
    </w:p>
    <w:p w:rsidR="008957E6" w:rsidRDefault="008957E6" w:rsidP="008957E6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                                                                            учитель начальных классов</w:t>
      </w: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E754F7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  <w:r>
        <w:rPr>
          <w:rFonts w:cs="Times New Roman"/>
          <w:b/>
        </w:rPr>
        <w:t>2013</w:t>
      </w:r>
      <w:r w:rsidR="00E754F7">
        <w:rPr>
          <w:rFonts w:cs="Times New Roman"/>
          <w:b/>
        </w:rPr>
        <w:t>г.</w:t>
      </w: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8957E6" w:rsidRDefault="008957E6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714429" w:rsidRPr="00714429" w:rsidRDefault="00714429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  <w:r w:rsidRPr="00714429">
        <w:rPr>
          <w:rFonts w:cs="Times New Roman"/>
          <w:b/>
        </w:rPr>
        <w:t>ПОЯСНИТЕЛЬНАЯ ЗАПИСКА</w:t>
      </w:r>
    </w:p>
    <w:p w:rsidR="00714429" w:rsidRPr="00714429" w:rsidRDefault="00714429" w:rsidP="00714429">
      <w:pPr>
        <w:shd w:val="clear" w:color="auto" w:fill="FFFFFF"/>
        <w:tabs>
          <w:tab w:val="left" w:pos="2085"/>
          <w:tab w:val="center" w:pos="4956"/>
        </w:tabs>
        <w:ind w:right="11"/>
        <w:jc w:val="center"/>
        <w:rPr>
          <w:rFonts w:cs="Times New Roman"/>
          <w:b/>
        </w:rPr>
      </w:pPr>
    </w:p>
    <w:p w:rsidR="00714429" w:rsidRPr="00714429" w:rsidRDefault="00714429" w:rsidP="00714429">
      <w:pPr>
        <w:shd w:val="clear" w:color="auto" w:fill="FFFFFF"/>
        <w:ind w:left="10" w:right="10" w:firstLine="720"/>
        <w:jc w:val="both"/>
        <w:rPr>
          <w:rFonts w:cs="Times New Roman"/>
          <w:bCs/>
        </w:rPr>
      </w:pPr>
      <w:proofErr w:type="gramStart"/>
      <w:r w:rsidRPr="00714429">
        <w:rPr>
          <w:rFonts w:cs="Times New Roman"/>
        </w:rPr>
        <w:t>Рабочая программа учебного предмета «Изобразительное искусство» составлена в соответствии с требованиями Федерального государственного общеобразовательного стандарта начального общего образования</w:t>
      </w:r>
      <w:r w:rsidR="00DA1472">
        <w:rPr>
          <w:rFonts w:cs="Times New Roman"/>
        </w:rPr>
        <w:t xml:space="preserve"> второго поколения</w:t>
      </w:r>
      <w:r w:rsidRPr="00714429">
        <w:rPr>
          <w:rFonts w:cs="Times New Roman"/>
        </w:rPr>
        <w:t xml:space="preserve">,  Концепцией духовно-нравственного развития и воспитания личности гражданина России, примерной программы по изобразительному искусству и на основе </w:t>
      </w:r>
      <w:r w:rsidRPr="00714429">
        <w:rPr>
          <w:rStyle w:val="FontStyle19"/>
          <w:sz w:val="24"/>
          <w:szCs w:val="24"/>
        </w:rPr>
        <w:t xml:space="preserve">авторской   программы  «Изобразительное искусство» Б.М. </w:t>
      </w:r>
      <w:proofErr w:type="spellStart"/>
      <w:r w:rsidRPr="00714429">
        <w:rPr>
          <w:rStyle w:val="FontStyle19"/>
          <w:sz w:val="24"/>
          <w:szCs w:val="24"/>
        </w:rPr>
        <w:t>Неменского</w:t>
      </w:r>
      <w:proofErr w:type="spellEnd"/>
      <w:r w:rsidRPr="00714429">
        <w:rPr>
          <w:rStyle w:val="FontStyle19"/>
          <w:sz w:val="24"/>
          <w:szCs w:val="24"/>
        </w:rPr>
        <w:t>, В.Г. Горяева, Г.Е. Гуровой и др.</w:t>
      </w:r>
      <w:proofErr w:type="gramEnd"/>
    </w:p>
    <w:p w:rsidR="00714429" w:rsidRPr="00714429" w:rsidRDefault="00714429" w:rsidP="00714429">
      <w:pPr>
        <w:shd w:val="clear" w:color="auto" w:fill="FFFFFF"/>
        <w:ind w:left="10" w:right="10" w:firstLine="720"/>
        <w:jc w:val="both"/>
        <w:rPr>
          <w:rFonts w:cs="Times New Roman"/>
        </w:rPr>
      </w:pPr>
      <w:r w:rsidRPr="00714429">
        <w:rPr>
          <w:rFonts w:cs="Times New Roman"/>
          <w:b/>
          <w:bCs/>
        </w:rPr>
        <w:t xml:space="preserve">Цель </w:t>
      </w:r>
      <w:r w:rsidRPr="00714429">
        <w:rPr>
          <w:rFonts w:cs="Times New Roman"/>
        </w:rPr>
        <w:t xml:space="preserve">учебного предмета «Изобразительное искусство» в общеобразовательной школе — формирование художественной культуры учащихся как неотъемлемой части культуры духовной, т. е. культуры </w:t>
      </w:r>
      <w:proofErr w:type="spellStart"/>
      <w:r w:rsidRPr="00714429">
        <w:rPr>
          <w:rFonts w:cs="Times New Roman"/>
        </w:rPr>
        <w:t>мироотношений</w:t>
      </w:r>
      <w:proofErr w:type="spellEnd"/>
      <w:r w:rsidRPr="00714429">
        <w:rPr>
          <w:rFonts w:cs="Times New Roman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714429">
        <w:rPr>
          <w:rFonts w:cs="Times New Roman"/>
        </w:rPr>
        <w:t>прекрасное</w:t>
      </w:r>
      <w:proofErr w:type="gramEnd"/>
      <w:r w:rsidRPr="00714429">
        <w:rPr>
          <w:rFonts w:cs="Times New Roman"/>
        </w:rPr>
        <w:t xml:space="preserve"> и безобразное в жизни и искусстве, т. е. зоркости души ребенка. </w:t>
      </w:r>
    </w:p>
    <w:p w:rsidR="00714429" w:rsidRPr="00714429" w:rsidRDefault="00714429" w:rsidP="00714429">
      <w:pPr>
        <w:shd w:val="clear" w:color="auto" w:fill="FFFFFF"/>
        <w:ind w:left="14" w:right="14" w:firstLine="720"/>
        <w:jc w:val="both"/>
        <w:rPr>
          <w:rFonts w:cs="Times New Roman"/>
        </w:rPr>
      </w:pPr>
      <w:r w:rsidRPr="00714429">
        <w:rPr>
          <w:rFonts w:cs="Times New Roman"/>
        </w:rPr>
        <w:t>В основу рабочей программы положены идеи и положения Федерального государственного образовательного стандарта начального общего образования</w:t>
      </w:r>
      <w:r w:rsidR="00DA1472">
        <w:rPr>
          <w:rFonts w:cs="Times New Roman"/>
        </w:rPr>
        <w:t xml:space="preserve"> второго поколения</w:t>
      </w:r>
      <w:r w:rsidRPr="00714429">
        <w:rPr>
          <w:rFonts w:cs="Times New Roman"/>
        </w:rPr>
        <w:t xml:space="preserve"> и Концепции духовно-нравственного развития и воспитания личности гражданина России.</w:t>
      </w:r>
    </w:p>
    <w:p w:rsidR="00714429" w:rsidRPr="00714429" w:rsidRDefault="00714429" w:rsidP="00714429">
      <w:pPr>
        <w:shd w:val="clear" w:color="auto" w:fill="FFFFFF"/>
        <w:ind w:left="14" w:right="14" w:firstLine="720"/>
        <w:jc w:val="both"/>
        <w:rPr>
          <w:rFonts w:cs="Times New Roman"/>
        </w:rPr>
      </w:pPr>
      <w:proofErr w:type="gramStart"/>
      <w:r w:rsidRPr="00714429">
        <w:rPr>
          <w:rFonts w:cs="Times New Roman"/>
        </w:rPr>
        <w:t xml:space="preserve">Курс разработан как </w:t>
      </w:r>
      <w:r w:rsidRPr="00714429">
        <w:rPr>
          <w:rFonts w:cs="Times New Roman"/>
          <w:b/>
          <w:bCs/>
        </w:rPr>
        <w:t xml:space="preserve">целостная система введения в художественную культуру </w:t>
      </w:r>
      <w:r w:rsidRPr="00714429">
        <w:rPr>
          <w:rFonts w:cs="Times New Roman"/>
        </w:rPr>
        <w:t xml:space="preserve"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   </w:t>
      </w:r>
      <w:proofErr w:type="gramEnd"/>
    </w:p>
    <w:p w:rsidR="00714429" w:rsidRPr="00714429" w:rsidRDefault="00714429" w:rsidP="00714429">
      <w:pPr>
        <w:shd w:val="clear" w:color="auto" w:fill="FFFFFF"/>
        <w:ind w:left="14" w:right="14"/>
        <w:jc w:val="both"/>
        <w:rPr>
          <w:rFonts w:cs="Times New Roman"/>
        </w:rPr>
      </w:pPr>
      <w:proofErr w:type="gramStart"/>
      <w:r w:rsidRPr="00714429">
        <w:rPr>
          <w:rFonts w:cs="Times New Roman"/>
        </w:rPr>
        <w:t>в синтетических (экранных) искусствах — искусстве книги, театре, кино и т.д.</w:t>
      </w:r>
      <w:proofErr w:type="gramEnd"/>
      <w:r w:rsidRPr="00714429">
        <w:rPr>
          <w:rFonts w:cs="Times New Roman"/>
        </w:rPr>
        <w:t xml:space="preserve">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714429" w:rsidRPr="00714429" w:rsidRDefault="00714429" w:rsidP="00714429">
      <w:pPr>
        <w:shd w:val="clear" w:color="auto" w:fill="FFFFFF"/>
        <w:ind w:left="14" w:right="14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Систематизирующим методом является </w:t>
      </w:r>
      <w:r w:rsidRPr="00714429">
        <w:rPr>
          <w:rFonts w:cs="Times New Roman"/>
          <w:b/>
          <w:iCs/>
        </w:rPr>
        <w:t>выделение трех основных видов художественной деятельности</w:t>
      </w:r>
      <w:r w:rsidRPr="00714429">
        <w:rPr>
          <w:rFonts w:cs="Times New Roman"/>
          <w:i/>
          <w:iCs/>
        </w:rPr>
        <w:t xml:space="preserve"> </w:t>
      </w:r>
      <w:r w:rsidRPr="00714429">
        <w:rPr>
          <w:rFonts w:cs="Times New Roman"/>
        </w:rPr>
        <w:t>для визуальных про</w:t>
      </w:r>
      <w:r w:rsidRPr="00714429">
        <w:rPr>
          <w:rFonts w:cs="Times New Roman"/>
        </w:rPr>
        <w:softHyphen/>
        <w:t xml:space="preserve">странственных искусств: </w:t>
      </w:r>
    </w:p>
    <w:p w:rsidR="00714429" w:rsidRPr="00714429" w:rsidRDefault="00714429" w:rsidP="00714429">
      <w:pPr>
        <w:shd w:val="clear" w:color="auto" w:fill="FFFFFF"/>
        <w:ind w:left="14" w:right="14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—  </w:t>
      </w:r>
      <w:r w:rsidRPr="00714429">
        <w:rPr>
          <w:rFonts w:cs="Times New Roman"/>
          <w:i/>
          <w:iCs/>
        </w:rPr>
        <w:t>изобразительная художественная деятельность;</w:t>
      </w:r>
    </w:p>
    <w:p w:rsidR="00714429" w:rsidRPr="00714429" w:rsidRDefault="00714429" w:rsidP="00714429">
      <w:pPr>
        <w:shd w:val="clear" w:color="auto" w:fill="FFFFFF"/>
        <w:tabs>
          <w:tab w:val="left" w:pos="648"/>
        </w:tabs>
        <w:ind w:left="331" w:firstLine="720"/>
        <w:rPr>
          <w:rFonts w:cs="Times New Roman"/>
        </w:rPr>
      </w:pPr>
      <w:r w:rsidRPr="00714429">
        <w:rPr>
          <w:rFonts w:cs="Times New Roman"/>
          <w:i/>
          <w:iCs/>
        </w:rPr>
        <w:t>—  декоративная художественная деятельность;</w:t>
      </w:r>
    </w:p>
    <w:p w:rsidR="00714429" w:rsidRPr="00714429" w:rsidRDefault="00714429" w:rsidP="00714429">
      <w:pPr>
        <w:shd w:val="clear" w:color="auto" w:fill="FFFFFF"/>
        <w:tabs>
          <w:tab w:val="left" w:pos="648"/>
        </w:tabs>
        <w:ind w:left="331" w:firstLine="720"/>
        <w:rPr>
          <w:rFonts w:cs="Times New Roman"/>
        </w:rPr>
      </w:pPr>
      <w:r w:rsidRPr="00714429">
        <w:rPr>
          <w:rFonts w:cs="Times New Roman"/>
          <w:i/>
          <w:iCs/>
        </w:rPr>
        <w:t>—  конструктивная художественная деятельность.</w:t>
      </w:r>
    </w:p>
    <w:p w:rsidR="00714429" w:rsidRPr="00714429" w:rsidRDefault="00714429" w:rsidP="00714429">
      <w:pPr>
        <w:shd w:val="clear" w:color="auto" w:fill="FFFFFF"/>
        <w:ind w:left="14" w:firstLine="720"/>
        <w:jc w:val="both"/>
        <w:rPr>
          <w:rFonts w:cs="Times New Roman"/>
        </w:rPr>
      </w:pPr>
      <w:r w:rsidRPr="00714429">
        <w:rPr>
          <w:rFonts w:cs="Times New Roman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714429" w:rsidRPr="00714429" w:rsidRDefault="00714429" w:rsidP="00714429">
      <w:pPr>
        <w:shd w:val="clear" w:color="auto" w:fill="FFFFFF"/>
        <w:ind w:left="10" w:right="10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</w:t>
      </w:r>
      <w:r w:rsidRPr="00714429">
        <w:rPr>
          <w:rFonts w:cs="Times New Roman"/>
          <w:i/>
          <w:iCs/>
        </w:rPr>
        <w:t>деятельности человека, на выявлении его связей с искусством в процессе ежедневной жизни.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lastRenderedPageBreak/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Основные </w:t>
      </w:r>
      <w:r w:rsidRPr="00714429">
        <w:rPr>
          <w:rFonts w:cs="Times New Roman"/>
          <w:b/>
        </w:rPr>
        <w:t>виды учебной деятельности</w:t>
      </w:r>
      <w:r w:rsidRPr="00714429">
        <w:rPr>
          <w:rFonts w:cs="Times New Roman"/>
        </w:rPr>
        <w:t xml:space="preserve"> —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t>Практическая художественно-творческая деятельность</w:t>
      </w:r>
      <w:r w:rsidRPr="00714429">
        <w:rPr>
          <w:rFonts w:cs="Times New Roman"/>
        </w:rPr>
        <w:t xml:space="preserve"> (ребенок выступает в роли художника) и </w:t>
      </w:r>
      <w:r w:rsidRPr="00714429">
        <w:rPr>
          <w:rFonts w:cs="Times New Roman"/>
          <w:b/>
        </w:rPr>
        <w:t>деятельность по восприятию искусства</w:t>
      </w:r>
      <w:r w:rsidRPr="00714429">
        <w:rPr>
          <w:rFonts w:cs="Times New Roman"/>
        </w:rPr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714429">
        <w:rPr>
          <w:rFonts w:cs="Times New Roman"/>
        </w:rPr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714429" w:rsidRPr="00714429" w:rsidRDefault="00714429" w:rsidP="00714429">
      <w:pPr>
        <w:shd w:val="clear" w:color="auto" w:fill="FFFFFF"/>
        <w:ind w:left="14" w:right="10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Одна из задач — </w:t>
      </w:r>
      <w:r w:rsidRPr="00714429">
        <w:rPr>
          <w:rFonts w:cs="Times New Roman"/>
          <w:b/>
          <w:bCs/>
        </w:rPr>
        <w:t xml:space="preserve">постоянная смена художественных материалов, </w:t>
      </w:r>
      <w:r w:rsidRPr="00714429">
        <w:rPr>
          <w:rFonts w:cs="Times New Roman"/>
        </w:rPr>
        <w:t xml:space="preserve">овладение их выразительными возможностями. </w:t>
      </w:r>
      <w:r w:rsidRPr="00714429">
        <w:rPr>
          <w:rFonts w:cs="Times New Roman"/>
          <w:b/>
        </w:rPr>
        <w:t>Многообразие видов деятельности</w:t>
      </w:r>
      <w:r w:rsidRPr="00714429">
        <w:rPr>
          <w:rFonts w:cs="Times New Roman"/>
        </w:rPr>
        <w:t xml:space="preserve">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t>Восприятие произведений искусства</w:t>
      </w:r>
      <w:r w:rsidRPr="00714429">
        <w:rPr>
          <w:rFonts w:cs="Times New Roman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714429" w:rsidRPr="00714429" w:rsidRDefault="00714429" w:rsidP="00714429">
      <w:pPr>
        <w:shd w:val="clear" w:color="auto" w:fill="FFFFFF"/>
        <w:ind w:left="19" w:right="10"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t>Развитие художественно-образного мышления</w:t>
      </w:r>
      <w:r w:rsidRPr="00714429">
        <w:rPr>
          <w:rFonts w:cs="Times New Roman"/>
        </w:rPr>
        <w:t xml:space="preserve"> учащихся строится на единстве двух его основ:</w:t>
      </w:r>
      <w:r w:rsidRPr="00714429">
        <w:rPr>
          <w:rFonts w:cs="Times New Roman"/>
          <w:i/>
        </w:rPr>
        <w:t xml:space="preserve"> развитие наблюдательности</w:t>
      </w:r>
      <w:r w:rsidRPr="00714429">
        <w:rPr>
          <w:rFonts w:cs="Times New Roman"/>
        </w:rPr>
        <w:t xml:space="preserve">, т.е. умения вглядываться в явления жизни, и </w:t>
      </w:r>
      <w:r w:rsidRPr="00714429">
        <w:rPr>
          <w:rFonts w:cs="Times New Roman"/>
          <w:i/>
        </w:rPr>
        <w:t>развитие фантазии</w:t>
      </w:r>
      <w:r w:rsidRPr="00714429">
        <w:rPr>
          <w:rFonts w:cs="Times New Roman"/>
        </w:rPr>
        <w:t>, т. е. способности на основе развитой наблюдательности строить художественный образ, выражая свое отношение к реальности.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</w:t>
      </w:r>
      <w:r w:rsidRPr="00714429">
        <w:rPr>
          <w:rFonts w:cs="Times New Roman"/>
          <w:b/>
        </w:rPr>
        <w:t>цель</w:t>
      </w:r>
      <w:r w:rsidRPr="00714429">
        <w:rPr>
          <w:rFonts w:cs="Times New Roman"/>
        </w:rPr>
        <w:t xml:space="preserve"> — </w:t>
      </w:r>
      <w:r w:rsidRPr="00714429">
        <w:rPr>
          <w:rFonts w:cs="Times New Roman"/>
          <w:b/>
        </w:rPr>
        <w:t>духовное развитие личности,</w:t>
      </w:r>
      <w:r w:rsidRPr="00714429">
        <w:rPr>
          <w:rFonts w:cs="Times New Roman"/>
        </w:rPr>
        <w:t xml:space="preserve">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714429" w:rsidRPr="00714429" w:rsidRDefault="00714429" w:rsidP="00714429">
      <w:pPr>
        <w:shd w:val="clear" w:color="auto" w:fill="FFFFFF"/>
        <w:ind w:left="19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</w:t>
      </w:r>
      <w:proofErr w:type="gramStart"/>
      <w:r w:rsidRPr="00714429">
        <w:rPr>
          <w:rFonts w:cs="Times New Roman"/>
        </w:rPr>
        <w:t>помогающие</w:t>
      </w:r>
      <w:proofErr w:type="gramEnd"/>
      <w:r w:rsidRPr="00714429">
        <w:rPr>
          <w:rFonts w:cs="Times New Roman"/>
        </w:rPr>
        <w:t xml:space="preserve"> детям на уроке воспринимать и создавать заданный образ.</w:t>
      </w:r>
    </w:p>
    <w:p w:rsidR="00714429" w:rsidRPr="00714429" w:rsidRDefault="00714429" w:rsidP="00714429">
      <w:pPr>
        <w:shd w:val="clear" w:color="auto" w:fill="FFFFFF"/>
        <w:ind w:left="10" w:right="10" w:firstLine="720"/>
        <w:jc w:val="both"/>
        <w:rPr>
          <w:rFonts w:cs="Times New Roman"/>
          <w:b/>
        </w:rPr>
      </w:pPr>
      <w:r w:rsidRPr="00714429">
        <w:rPr>
          <w:rFonts w:cs="Times New Roman"/>
        </w:rPr>
        <w:t xml:space="preserve">Рабочая программа «Изобразительное искусство» предусматривает </w:t>
      </w:r>
      <w:r w:rsidRPr="00714429">
        <w:rPr>
          <w:rFonts w:cs="Times New Roman"/>
          <w:bCs/>
          <w:iCs/>
        </w:rPr>
        <w:t xml:space="preserve">чередование уроков </w:t>
      </w:r>
      <w:r w:rsidRPr="00714429">
        <w:rPr>
          <w:rFonts w:cs="Times New Roman"/>
          <w:b/>
          <w:bCs/>
          <w:iCs/>
        </w:rPr>
        <w:t>индивидуального</w:t>
      </w:r>
      <w:r w:rsidRPr="00714429">
        <w:rPr>
          <w:rFonts w:cs="Times New Roman"/>
          <w:bCs/>
          <w:iCs/>
        </w:rPr>
        <w:t xml:space="preserve"> </w:t>
      </w:r>
      <w:r w:rsidRPr="00714429">
        <w:rPr>
          <w:rFonts w:cs="Times New Roman"/>
          <w:b/>
          <w:bCs/>
          <w:iCs/>
        </w:rPr>
        <w:t xml:space="preserve">практического творчества </w:t>
      </w:r>
      <w:r w:rsidRPr="00714429">
        <w:rPr>
          <w:rFonts w:cs="Times New Roman"/>
          <w:b/>
        </w:rPr>
        <w:t xml:space="preserve">учащихся </w:t>
      </w:r>
      <w:r w:rsidRPr="00714429">
        <w:rPr>
          <w:rFonts w:cs="Times New Roman"/>
        </w:rPr>
        <w:t xml:space="preserve">и </w:t>
      </w:r>
      <w:r w:rsidRPr="00714429">
        <w:rPr>
          <w:rFonts w:cs="Times New Roman"/>
          <w:bCs/>
          <w:iCs/>
        </w:rPr>
        <w:t>уроков</w:t>
      </w:r>
      <w:r w:rsidRPr="00714429">
        <w:rPr>
          <w:rFonts w:cs="Times New Roman"/>
          <w:b/>
          <w:bCs/>
          <w:iCs/>
        </w:rPr>
        <w:t xml:space="preserve"> коллективной творческой деятельности.</w:t>
      </w:r>
    </w:p>
    <w:p w:rsidR="00714429" w:rsidRPr="00714429" w:rsidRDefault="00714429" w:rsidP="00714429">
      <w:pPr>
        <w:shd w:val="clear" w:color="auto" w:fill="FFFFFF"/>
        <w:ind w:left="14" w:right="5" w:firstLine="720"/>
        <w:jc w:val="both"/>
        <w:rPr>
          <w:rFonts w:cs="Times New Roman"/>
        </w:rPr>
      </w:pPr>
      <w:r w:rsidRPr="00714429">
        <w:rPr>
          <w:rFonts w:cs="Times New Roman"/>
        </w:rPr>
        <w:lastRenderedPageBreak/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714429">
        <w:rPr>
          <w:rFonts w:cs="Times New Roman"/>
          <w:bCs/>
        </w:rPr>
        <w:t xml:space="preserve">в </w:t>
      </w:r>
      <w:r w:rsidRPr="00714429">
        <w:rPr>
          <w:rFonts w:cs="Times New Roman"/>
        </w:rPr>
        <w:t>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714429" w:rsidRPr="00714429" w:rsidRDefault="00714429" w:rsidP="00714429">
      <w:pPr>
        <w:shd w:val="clear" w:color="auto" w:fill="FFFFFF"/>
        <w:ind w:right="5" w:firstLine="720"/>
        <w:jc w:val="both"/>
        <w:rPr>
          <w:rFonts w:cs="Times New Roman"/>
        </w:rPr>
      </w:pPr>
      <w:proofErr w:type="gramStart"/>
      <w:r w:rsidRPr="00714429">
        <w:rPr>
          <w:rFonts w:cs="Times New Roman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</w:t>
      </w:r>
      <w:proofErr w:type="gramEnd"/>
      <w:r w:rsidRPr="00714429">
        <w:rPr>
          <w:rFonts w:cs="Times New Roman"/>
        </w:rPr>
        <w:t xml:space="preserve"> прослушивание музыкальных и литературных произведений (народных, классических, современных).</w:t>
      </w:r>
    </w:p>
    <w:p w:rsidR="00714429" w:rsidRPr="00714429" w:rsidRDefault="00714429" w:rsidP="00714429">
      <w:pPr>
        <w:shd w:val="clear" w:color="auto" w:fill="FFFFFF"/>
        <w:ind w:left="19"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Художественные знания, умения и навыки являются основным средством приобщения к художественной культуре. </w:t>
      </w:r>
      <w:proofErr w:type="gramStart"/>
      <w:r w:rsidRPr="00714429">
        <w:rPr>
          <w:rFonts w:cs="Times New Roman"/>
        </w:rPr>
        <w:t xml:space="preserve">Средства художественной выразительности — форма, пропорции, пространство, </w:t>
      </w:r>
      <w:proofErr w:type="spellStart"/>
      <w:r w:rsidRPr="00714429">
        <w:rPr>
          <w:rFonts w:cs="Times New Roman"/>
        </w:rPr>
        <w:t>светотональность</w:t>
      </w:r>
      <w:proofErr w:type="spellEnd"/>
      <w:r w:rsidRPr="00714429">
        <w:rPr>
          <w:rFonts w:cs="Times New Roman"/>
        </w:rPr>
        <w:t>, цвет, линия, объем, фактура материала, ритм, композиция — осваиваются учащимися на всем протяжении обучения.</w:t>
      </w:r>
      <w:proofErr w:type="gramEnd"/>
    </w:p>
    <w:p w:rsidR="00714429" w:rsidRPr="00714429" w:rsidRDefault="00714429" w:rsidP="00714429">
      <w:pPr>
        <w:shd w:val="clear" w:color="auto" w:fill="FFFFFF"/>
        <w:ind w:left="5" w:right="10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На уроках вводится игровая драматургия по изучаемой теме, прослеживаются связи с музыкой, литературой, историей, трудом. </w:t>
      </w:r>
    </w:p>
    <w:p w:rsidR="00714429" w:rsidRPr="00714429" w:rsidRDefault="00714429" w:rsidP="00714429">
      <w:pPr>
        <w:shd w:val="clear" w:color="auto" w:fill="FFFFFF"/>
        <w:ind w:left="29" w:firstLine="720"/>
        <w:jc w:val="both"/>
        <w:rPr>
          <w:rFonts w:cs="Times New Roman"/>
        </w:rPr>
      </w:pPr>
      <w:r w:rsidRPr="00714429">
        <w:rPr>
          <w:rFonts w:cs="Times New Roman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 значение  имеет  познание  художественной  культуры  своего народа.</w:t>
      </w:r>
    </w:p>
    <w:p w:rsidR="00714429" w:rsidRPr="00714429" w:rsidRDefault="00714429" w:rsidP="00714429">
      <w:pPr>
        <w:shd w:val="clear" w:color="auto" w:fill="FFFFFF"/>
        <w:ind w:left="19"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t>Обсуждение детских работ</w:t>
      </w:r>
      <w:r w:rsidRPr="00714429">
        <w:rPr>
          <w:rFonts w:cs="Times New Roman"/>
        </w:rPr>
        <w:t xml:space="preserve"> с точки зрения их содержания, выра</w:t>
      </w:r>
      <w:r w:rsidRPr="00714429">
        <w:rPr>
          <w:rFonts w:cs="Times New Roman"/>
        </w:rPr>
        <w:softHyphen/>
        <w:t>зительности, оригинальности активизирует внимание детей, формирует опыт творческого общения.</w:t>
      </w:r>
    </w:p>
    <w:p w:rsidR="00714429" w:rsidRPr="00DA1472" w:rsidRDefault="00714429" w:rsidP="00DA1472">
      <w:pPr>
        <w:shd w:val="clear" w:color="auto" w:fill="FFFFFF"/>
        <w:ind w:left="10" w:right="14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Периодическая </w:t>
      </w:r>
      <w:r w:rsidRPr="00714429">
        <w:rPr>
          <w:rFonts w:cs="Times New Roman"/>
          <w:b/>
          <w:bCs/>
        </w:rPr>
        <w:t xml:space="preserve">организация выставок </w:t>
      </w:r>
      <w:r w:rsidRPr="00714429">
        <w:rPr>
          <w:rFonts w:cs="Times New Roman"/>
        </w:rPr>
        <w:t xml:space="preserve"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 </w:t>
      </w:r>
    </w:p>
    <w:p w:rsidR="00714429" w:rsidRPr="00714429" w:rsidRDefault="00714429" w:rsidP="00714429">
      <w:pPr>
        <w:shd w:val="clear" w:color="auto" w:fill="FFFFFF"/>
        <w:ind w:left="24" w:right="5" w:firstLine="720"/>
        <w:jc w:val="both"/>
        <w:rPr>
          <w:rFonts w:cs="Times New Roman"/>
          <w:b/>
          <w:spacing w:val="-8"/>
        </w:rPr>
      </w:pPr>
      <w:r w:rsidRPr="00714429">
        <w:rPr>
          <w:rFonts w:cs="Times New Roman"/>
          <w:b/>
          <w:spacing w:val="-8"/>
        </w:rPr>
        <w:t>Место учебного предмета  в учебном плане</w:t>
      </w:r>
    </w:p>
    <w:p w:rsidR="00714429" w:rsidRPr="00714429" w:rsidRDefault="00714429" w:rsidP="00714429">
      <w:pPr>
        <w:shd w:val="clear" w:color="auto" w:fill="FFFFFF"/>
        <w:ind w:left="24" w:right="5" w:firstLine="720"/>
        <w:jc w:val="both"/>
        <w:rPr>
          <w:rFonts w:cs="Times New Roman"/>
          <w:spacing w:val="-8"/>
        </w:rPr>
      </w:pPr>
      <w:r w:rsidRPr="00714429">
        <w:rPr>
          <w:rFonts w:cs="Times New Roman"/>
          <w:spacing w:val="-8"/>
        </w:rPr>
        <w:t>Учебная программа «Изобразительное искусство» разработана для 1 — 4 класса начальной школы.</w:t>
      </w:r>
    </w:p>
    <w:p w:rsidR="00714429" w:rsidRPr="00714429" w:rsidRDefault="00714429" w:rsidP="00714429">
      <w:pPr>
        <w:shd w:val="clear" w:color="auto" w:fill="FFFFFF"/>
        <w:ind w:left="24" w:right="5" w:firstLine="720"/>
        <w:jc w:val="both"/>
        <w:rPr>
          <w:rFonts w:cs="Times New Roman"/>
          <w:spacing w:val="-8"/>
        </w:rPr>
      </w:pPr>
      <w:r w:rsidRPr="00714429">
        <w:rPr>
          <w:rFonts w:cs="Times New Roman"/>
          <w:spacing w:val="-8"/>
        </w:rPr>
        <w:t>На изучение предмета отводится 1 ч в  неделю, всего на курс — 135 ч.</w:t>
      </w:r>
    </w:p>
    <w:p w:rsidR="00714429" w:rsidRPr="00714429" w:rsidRDefault="00714429" w:rsidP="00714429">
      <w:pPr>
        <w:shd w:val="clear" w:color="auto" w:fill="FFFFFF"/>
        <w:ind w:right="5" w:firstLine="720"/>
        <w:jc w:val="both"/>
        <w:rPr>
          <w:rFonts w:cs="Times New Roman"/>
          <w:spacing w:val="-8"/>
        </w:rPr>
      </w:pPr>
      <w:r w:rsidRPr="00714429">
        <w:rPr>
          <w:rFonts w:cs="Times New Roman"/>
          <w:spacing w:val="-8"/>
        </w:rPr>
        <w:t xml:space="preserve">Предмет изучается: в 1 классе — 33 ч в год, во 2—4 классах — 34 ч в год (при 1 ч в неделю).  </w:t>
      </w:r>
    </w:p>
    <w:p w:rsidR="00714429" w:rsidRPr="00714429" w:rsidRDefault="00714429" w:rsidP="00714429">
      <w:pPr>
        <w:shd w:val="clear" w:color="auto" w:fill="FFFFFF"/>
        <w:ind w:right="10" w:firstLine="720"/>
        <w:jc w:val="both"/>
        <w:rPr>
          <w:rFonts w:cs="Times New Roman"/>
          <w:b/>
        </w:rPr>
      </w:pPr>
      <w:r w:rsidRPr="00714429">
        <w:rPr>
          <w:rFonts w:cs="Times New Roman"/>
          <w:b/>
        </w:rPr>
        <w:t>Ценностные ориентиры содержания учебного предмета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Приоритетная цель художественного образования в школе </w:t>
      </w:r>
      <w:proofErr w:type="gramStart"/>
      <w:r w:rsidRPr="00714429">
        <w:rPr>
          <w:rFonts w:cs="Times New Roman"/>
        </w:rPr>
        <w:t>—</w:t>
      </w:r>
      <w:r w:rsidRPr="00714429">
        <w:rPr>
          <w:rFonts w:cs="Times New Roman"/>
          <w:b/>
        </w:rPr>
        <w:t>д</w:t>
      </w:r>
      <w:proofErr w:type="gramEnd"/>
      <w:r w:rsidRPr="00714429">
        <w:rPr>
          <w:rFonts w:cs="Times New Roman"/>
          <w:b/>
        </w:rPr>
        <w:t xml:space="preserve">уховно-нравственное развитие </w:t>
      </w:r>
      <w:r w:rsidRPr="00714429">
        <w:rPr>
          <w:rFonts w:cs="Times New Roman"/>
        </w:rPr>
        <w:t>ребенка, т. е. формирова</w:t>
      </w:r>
      <w:r w:rsidRPr="00714429">
        <w:rPr>
          <w:rFonts w:cs="Times New Roman"/>
        </w:rPr>
        <w:softHyphen/>
        <w:t>ние у него качеств, отвечающих представлениям об истинной че</w:t>
      </w:r>
      <w:r w:rsidRPr="00714429">
        <w:rPr>
          <w:rFonts w:cs="Times New Roman"/>
        </w:rPr>
        <w:softHyphen/>
        <w:t xml:space="preserve">ловечности, о доброте и культурной полноценности в восприятии мира. 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proofErr w:type="spellStart"/>
      <w:r w:rsidRPr="00714429">
        <w:rPr>
          <w:rFonts w:cs="Times New Roman"/>
        </w:rPr>
        <w:t>Культуросозидающая</w:t>
      </w:r>
      <w:proofErr w:type="spellEnd"/>
      <w:r w:rsidRPr="00714429">
        <w:rPr>
          <w:rFonts w:cs="Times New Roman"/>
        </w:rPr>
        <w:t xml:space="preserve"> роль программы состоит также в вос</w:t>
      </w:r>
      <w:r w:rsidRPr="00714429">
        <w:rPr>
          <w:rFonts w:cs="Times New Roman"/>
        </w:rPr>
        <w:softHyphen/>
        <w:t xml:space="preserve">питании </w:t>
      </w:r>
      <w:r w:rsidRPr="00714429">
        <w:rPr>
          <w:rFonts w:cs="Times New Roman"/>
          <w:b/>
        </w:rPr>
        <w:t>гражданственности и патриотизма</w:t>
      </w:r>
      <w:r w:rsidRPr="00714429">
        <w:rPr>
          <w:rFonts w:cs="Times New Roman"/>
        </w:rPr>
        <w:t xml:space="preserve">. Прежде </w:t>
      </w:r>
      <w:proofErr w:type="gramStart"/>
      <w:r w:rsidRPr="00714429">
        <w:rPr>
          <w:rFonts w:cs="Times New Roman"/>
        </w:rPr>
        <w:t>всего</w:t>
      </w:r>
      <w:proofErr w:type="gramEnd"/>
      <w:r w:rsidRPr="00714429">
        <w:rPr>
          <w:rFonts w:cs="Times New Roman"/>
        </w:rPr>
        <w:t xml:space="preserve"> ребенок постигает искусство своей Родины, а потом знакомиться с искусством других народов. 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</w:t>
      </w:r>
      <w:r w:rsidRPr="00714429">
        <w:rPr>
          <w:rFonts w:cs="Times New Roman"/>
          <w:b/>
        </w:rPr>
        <w:t>многообразие культур разных народов</w:t>
      </w:r>
      <w:r w:rsidRPr="00714429">
        <w:rPr>
          <w:rFonts w:cs="Times New Roman"/>
        </w:rPr>
        <w:t xml:space="preserve"> и ценностные связи, объединяющие всех людей планеты. Природа и жизнь являются базисом </w:t>
      </w:r>
      <w:proofErr w:type="gramStart"/>
      <w:r w:rsidRPr="00714429">
        <w:rPr>
          <w:rFonts w:cs="Times New Roman"/>
        </w:rPr>
        <w:t>формируемого</w:t>
      </w:r>
      <w:proofErr w:type="gramEnd"/>
      <w:r w:rsidRPr="00714429">
        <w:rPr>
          <w:rFonts w:cs="Times New Roman"/>
        </w:rPr>
        <w:t xml:space="preserve"> </w:t>
      </w:r>
      <w:proofErr w:type="spellStart"/>
      <w:r w:rsidRPr="00714429">
        <w:rPr>
          <w:rFonts w:cs="Times New Roman"/>
        </w:rPr>
        <w:t>мироотношения</w:t>
      </w:r>
      <w:proofErr w:type="spellEnd"/>
      <w:r w:rsidRPr="00714429">
        <w:rPr>
          <w:rFonts w:cs="Times New Roman"/>
        </w:rPr>
        <w:t>.</w:t>
      </w:r>
    </w:p>
    <w:p w:rsidR="00714429" w:rsidRPr="00714429" w:rsidRDefault="00714429" w:rsidP="00714429">
      <w:pPr>
        <w:shd w:val="clear" w:color="auto" w:fill="FFFFFF"/>
        <w:ind w:left="5" w:right="10"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lastRenderedPageBreak/>
        <w:t>Связи искусства с жизнью человека</w:t>
      </w:r>
      <w:r w:rsidRPr="00714429">
        <w:rPr>
          <w:rFonts w:cs="Times New Roman"/>
        </w:rPr>
        <w:t>, роль искусства в повсед</w:t>
      </w:r>
      <w:r w:rsidRPr="00714429">
        <w:rPr>
          <w:rFonts w:cs="Times New Roman"/>
        </w:rPr>
        <w:softHyphen/>
        <w:t>невном его бытии, в жизни общества, значение искусства в раз</w:t>
      </w:r>
      <w:r w:rsidRPr="00714429">
        <w:rPr>
          <w:rFonts w:cs="Times New Roman"/>
        </w:rPr>
        <w:softHyphen/>
        <w:t xml:space="preserve">витии каждого ребенка — </w:t>
      </w:r>
      <w:r w:rsidRPr="00714429">
        <w:rPr>
          <w:rFonts w:cs="Times New Roman"/>
          <w:bCs/>
        </w:rPr>
        <w:t>главный смысловой стержень курса</w:t>
      </w:r>
      <w:r w:rsidRPr="00714429">
        <w:rPr>
          <w:rFonts w:cs="Times New Roman"/>
          <w:b/>
          <w:bCs/>
        </w:rPr>
        <w:t>.</w:t>
      </w:r>
    </w:p>
    <w:p w:rsidR="00714429" w:rsidRPr="00714429" w:rsidRDefault="00714429" w:rsidP="00714429">
      <w:pPr>
        <w:shd w:val="clear" w:color="auto" w:fill="FFFFFF"/>
        <w:ind w:left="5"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Одна из главных задач курса — развитие у ребенка </w:t>
      </w:r>
      <w:r w:rsidRPr="00714429">
        <w:rPr>
          <w:rFonts w:cs="Times New Roman"/>
          <w:b/>
        </w:rPr>
        <w:t>интереса к внутреннему миру человека</w:t>
      </w:r>
      <w:r w:rsidRPr="00714429">
        <w:rPr>
          <w:rFonts w:cs="Times New Roman"/>
        </w:rPr>
        <w:t xml:space="preserve">, способности углубления в себя, осознания своих внутренних переживаний. Это является залогом развития </w:t>
      </w:r>
      <w:r w:rsidRPr="00714429">
        <w:rPr>
          <w:rFonts w:cs="Times New Roman"/>
          <w:b/>
        </w:rPr>
        <w:t>способности сопереживани</w:t>
      </w:r>
      <w:r w:rsidRPr="00714429">
        <w:rPr>
          <w:rFonts w:cs="Times New Roman"/>
        </w:rPr>
        <w:t>я.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</w:t>
      </w:r>
      <w:proofErr w:type="spellStart"/>
      <w:r w:rsidRPr="00714429">
        <w:rPr>
          <w:rFonts w:cs="Times New Roman"/>
        </w:rPr>
        <w:t>деятельностной</w:t>
      </w:r>
      <w:proofErr w:type="spellEnd"/>
      <w:r w:rsidRPr="00714429">
        <w:rPr>
          <w:rFonts w:cs="Times New Roman"/>
        </w:rPr>
        <w:t xml:space="preserve"> форме, </w:t>
      </w:r>
      <w:r w:rsidRPr="00714429">
        <w:rPr>
          <w:rFonts w:cs="Times New Roman"/>
          <w:b/>
        </w:rPr>
        <w:t>в форме личного</w:t>
      </w:r>
      <w:r w:rsidRPr="00714429">
        <w:rPr>
          <w:rFonts w:cs="Times New Roman"/>
        </w:rPr>
        <w:t xml:space="preserve"> </w:t>
      </w:r>
      <w:r w:rsidRPr="00714429">
        <w:rPr>
          <w:rFonts w:cs="Times New Roman"/>
          <w:b/>
        </w:rPr>
        <w:t>творческого опыта.</w:t>
      </w:r>
      <w:r w:rsidRPr="00714429">
        <w:rPr>
          <w:rFonts w:cs="Times New Roman"/>
        </w:rPr>
        <w:t xml:space="preserve"> Только тогда,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— </w:t>
      </w:r>
      <w:r w:rsidRPr="00714429">
        <w:rPr>
          <w:rFonts w:cs="Times New Roman"/>
          <w:b/>
        </w:rPr>
        <w:t>проживание художественного образа</w:t>
      </w:r>
      <w:r w:rsidRPr="00714429">
        <w:rPr>
          <w:rFonts w:cs="Times New Roman"/>
        </w:rPr>
        <w:t xml:space="preserve">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В этом особая сила и своеобразие искусства: его содержание должно быть присвоено ребенком как </w:t>
      </w:r>
      <w:r w:rsidRPr="00714429">
        <w:rPr>
          <w:rFonts w:cs="Times New Roman"/>
          <w:iCs/>
        </w:rPr>
        <w:t>собственный чувственный опыт.</w:t>
      </w:r>
      <w:r w:rsidRPr="00714429">
        <w:rPr>
          <w:rFonts w:cs="Times New Roman"/>
          <w:i/>
          <w:iCs/>
        </w:rPr>
        <w:t xml:space="preserve"> </w:t>
      </w:r>
      <w:r w:rsidRPr="00714429">
        <w:rPr>
          <w:rFonts w:cs="Times New Roman"/>
        </w:rPr>
        <w:t>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  <w:b/>
        </w:rPr>
      </w:pPr>
      <w:r w:rsidRPr="00714429">
        <w:rPr>
          <w:rFonts w:cs="Times New Roman"/>
          <w:b/>
        </w:rPr>
        <w:t xml:space="preserve">Личностные, </w:t>
      </w:r>
      <w:proofErr w:type="spellStart"/>
      <w:r w:rsidRPr="00714429">
        <w:rPr>
          <w:rFonts w:cs="Times New Roman"/>
          <w:b/>
        </w:rPr>
        <w:t>метапредметные</w:t>
      </w:r>
      <w:proofErr w:type="spellEnd"/>
      <w:r w:rsidRPr="00714429">
        <w:rPr>
          <w:rFonts w:cs="Times New Roman"/>
          <w:b/>
        </w:rPr>
        <w:t xml:space="preserve"> и предметные результаты освоения учебного предмета 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714429" w:rsidRPr="00714429" w:rsidRDefault="00714429" w:rsidP="00714429">
      <w:pPr>
        <w:shd w:val="clear" w:color="auto" w:fill="FFFFFF"/>
        <w:ind w:firstLine="720"/>
        <w:jc w:val="both"/>
        <w:rPr>
          <w:rFonts w:cs="Times New Roman"/>
        </w:rPr>
      </w:pPr>
      <w:r w:rsidRPr="00714429">
        <w:rPr>
          <w:rFonts w:cs="Times New Roman"/>
          <w:b/>
        </w:rPr>
        <w:t>Личностные результаты</w:t>
      </w:r>
      <w:r w:rsidRPr="00714429">
        <w:rPr>
          <w:rFonts w:cs="Times New Roman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искусство»:</w:t>
      </w:r>
    </w:p>
    <w:p w:rsidR="00714429" w:rsidRPr="00714429" w:rsidRDefault="00714429" w:rsidP="00714429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чувство гордости за культуру и искусство Родины, своего народа;</w:t>
      </w:r>
    </w:p>
    <w:p w:rsidR="00714429" w:rsidRPr="00714429" w:rsidRDefault="00714429" w:rsidP="00714429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уважительное отношение к культуре и искусству других народов нашей страны и мира в целом;</w:t>
      </w:r>
    </w:p>
    <w:p w:rsidR="00714429" w:rsidRPr="00714429" w:rsidRDefault="00714429" w:rsidP="00714429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понимание особой роли культуры и  искусства в жизни общества и каждого отдельного человека;</w:t>
      </w:r>
    </w:p>
    <w:p w:rsidR="00714429" w:rsidRPr="00714429" w:rsidRDefault="00714429" w:rsidP="00714429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proofErr w:type="spellStart"/>
      <w:r w:rsidRPr="00714429">
        <w:rPr>
          <w:rFonts w:cs="Times New Roman"/>
        </w:rPr>
        <w:t>сформированность</w:t>
      </w:r>
      <w:proofErr w:type="spellEnd"/>
      <w:r w:rsidRPr="00714429">
        <w:rPr>
          <w:rFonts w:cs="Times New Roman"/>
        </w:rPr>
        <w:t xml:space="preserve"> эстетических чувств, художественно-творческого мышления, наблюдательности и фантазии;</w:t>
      </w:r>
    </w:p>
    <w:p w:rsidR="00714429" w:rsidRPr="00714429" w:rsidRDefault="00714429" w:rsidP="00714429">
      <w:pPr>
        <w:numPr>
          <w:ilvl w:val="0"/>
          <w:numId w:val="1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proofErr w:type="spellStart"/>
      <w:r w:rsidRPr="00714429">
        <w:rPr>
          <w:rFonts w:cs="Times New Roman"/>
        </w:rPr>
        <w:t>сформированность</w:t>
      </w:r>
      <w:proofErr w:type="spellEnd"/>
      <w:r w:rsidRPr="00714429">
        <w:rPr>
          <w:rFonts w:cs="Times New Roman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  <w:color w:val="000000"/>
        </w:rPr>
      </w:pPr>
      <w:r w:rsidRPr="00714429">
        <w:rPr>
          <w:rFonts w:cs="Times New Roman"/>
          <w:color w:val="000000"/>
        </w:rPr>
        <w:t xml:space="preserve">овладение навыками коллективной деятельности </w:t>
      </w:r>
      <w:r w:rsidRPr="00714429">
        <w:rPr>
          <w:rFonts w:cs="Times New Roman"/>
        </w:rPr>
        <w:t xml:space="preserve">в процессе совместной творческой работы </w:t>
      </w:r>
      <w:r w:rsidRPr="00714429">
        <w:rPr>
          <w:rFonts w:cs="Times New Roman"/>
          <w:color w:val="000000"/>
        </w:rPr>
        <w:t>в команде одноклассников под руководством учителя;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  <w:color w:val="000000"/>
        </w:rPr>
      </w:pPr>
      <w:r w:rsidRPr="00714429">
        <w:rPr>
          <w:rFonts w:cs="Times New Roman"/>
        </w:rPr>
        <w:t>умение сотрудничать</w:t>
      </w:r>
      <w:r w:rsidRPr="00714429">
        <w:rPr>
          <w:rFonts w:cs="Times New Roman"/>
          <w:b/>
        </w:rPr>
        <w:t xml:space="preserve"> </w:t>
      </w:r>
      <w:r w:rsidRPr="00714429">
        <w:rPr>
          <w:rFonts w:cs="Times New Roman"/>
        </w:rPr>
        <w:t>с товарищами в процессе совместной деятельности, соотносить свою часть работы с общим замыслом;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714429" w:rsidRPr="00714429" w:rsidRDefault="00714429" w:rsidP="00714429">
      <w:pPr>
        <w:ind w:left="1440"/>
        <w:rPr>
          <w:rFonts w:cs="Times New Roman"/>
        </w:rPr>
      </w:pPr>
      <w:proofErr w:type="spellStart"/>
      <w:r w:rsidRPr="00714429">
        <w:rPr>
          <w:rFonts w:cs="Times New Roman"/>
          <w:b/>
        </w:rPr>
        <w:t>Метапредметные</w:t>
      </w:r>
      <w:proofErr w:type="spellEnd"/>
      <w:r w:rsidRPr="00714429">
        <w:rPr>
          <w:rFonts w:cs="Times New Roman"/>
          <w:b/>
        </w:rPr>
        <w:t xml:space="preserve"> результаты</w:t>
      </w:r>
      <w:r w:rsidRPr="00714429">
        <w:rPr>
          <w:rFonts w:cs="Times New Roman"/>
        </w:rPr>
        <w:t xml:space="preserve"> характеризуют уровень</w:t>
      </w:r>
    </w:p>
    <w:p w:rsidR="00714429" w:rsidRPr="00714429" w:rsidRDefault="00714429" w:rsidP="00714429">
      <w:pPr>
        <w:rPr>
          <w:rFonts w:cs="Times New Roman"/>
        </w:rPr>
      </w:pPr>
      <w:proofErr w:type="spellStart"/>
      <w:r w:rsidRPr="00714429">
        <w:rPr>
          <w:rFonts w:cs="Times New Roman"/>
        </w:rPr>
        <w:lastRenderedPageBreak/>
        <w:t>сформированности</w:t>
      </w:r>
      <w:proofErr w:type="spellEnd"/>
      <w:r w:rsidRPr="00714429">
        <w:rPr>
          <w:rFonts w:cs="Times New Roman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rPr>
          <w:rFonts w:cs="Times New Roman"/>
        </w:rPr>
      </w:pPr>
      <w:r w:rsidRPr="00714429">
        <w:rPr>
          <w:rFonts w:cs="Times New Roman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умение рационально строить самостоятельную творческую деятельность, умение организовать место занятий;</w:t>
      </w:r>
    </w:p>
    <w:p w:rsidR="00714429" w:rsidRPr="00714429" w:rsidRDefault="00714429" w:rsidP="00714429">
      <w:pPr>
        <w:numPr>
          <w:ilvl w:val="0"/>
          <w:numId w:val="3"/>
        </w:numPr>
        <w:shd w:val="clear" w:color="auto" w:fill="FFFFFF"/>
        <w:suppressAutoHyphens w:val="0"/>
        <w:autoSpaceDE w:val="0"/>
        <w:autoSpaceDN w:val="0"/>
        <w:adjustRightInd w:val="0"/>
        <w:ind w:right="5"/>
        <w:jc w:val="both"/>
        <w:rPr>
          <w:rFonts w:cs="Times New Roman"/>
        </w:rPr>
      </w:pPr>
      <w:r w:rsidRPr="00714429">
        <w:rPr>
          <w:rFonts w:cs="Times New Roman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714429" w:rsidRPr="00714429" w:rsidRDefault="00714429" w:rsidP="00714429">
      <w:pPr>
        <w:shd w:val="clear" w:color="auto" w:fill="FFFFFF"/>
        <w:ind w:left="5" w:right="5" w:firstLine="720"/>
        <w:jc w:val="both"/>
        <w:rPr>
          <w:rFonts w:cs="Times New Roman"/>
          <w:b/>
        </w:rPr>
      </w:pPr>
      <w:r w:rsidRPr="00714429">
        <w:rPr>
          <w:rFonts w:cs="Times New Roman"/>
          <w:b/>
        </w:rPr>
        <w:t xml:space="preserve">Предметные результаты </w:t>
      </w:r>
      <w:r w:rsidRPr="00714429">
        <w:rPr>
          <w:rFonts w:cs="Times New Roman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uppressAutoHyphens w:val="0"/>
        <w:autoSpaceDE w:val="0"/>
        <w:autoSpaceDN w:val="0"/>
        <w:adjustRightInd w:val="0"/>
        <w:ind w:left="709" w:right="10" w:firstLine="720"/>
        <w:jc w:val="both"/>
        <w:rPr>
          <w:rFonts w:cs="Times New Roman"/>
        </w:rPr>
      </w:pPr>
      <w:proofErr w:type="gramStart"/>
      <w:r w:rsidRPr="00714429">
        <w:rPr>
          <w:rFonts w:cs="Times New Roman"/>
        </w:rPr>
        <w:t>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709"/>
        </w:tabs>
        <w:suppressAutoHyphens w:val="0"/>
        <w:autoSpaceDE w:val="0"/>
        <w:autoSpaceDN w:val="0"/>
        <w:adjustRightInd w:val="0"/>
        <w:ind w:left="709"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знание основных видов и жанров пространственно-визуальных искусств;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left="709" w:right="11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понимание образной природы искусства; 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left="709" w:right="11" w:firstLine="720"/>
        <w:jc w:val="both"/>
        <w:rPr>
          <w:rFonts w:cs="Times New Roman"/>
        </w:rPr>
      </w:pPr>
      <w:r w:rsidRPr="00714429">
        <w:rPr>
          <w:rFonts w:cs="Times New Roman"/>
        </w:rPr>
        <w:t>эстетическая оценка явлений природы, событий окружающего мира;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left="709" w:right="11" w:firstLine="720"/>
        <w:jc w:val="both"/>
        <w:rPr>
          <w:rFonts w:cs="Times New Roman"/>
        </w:rPr>
      </w:pPr>
      <w:r w:rsidRPr="00714429">
        <w:rPr>
          <w:rFonts w:cs="Times New Roman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right="34" w:firstLine="720"/>
        <w:jc w:val="both"/>
        <w:rPr>
          <w:rFonts w:cs="Times New Roman"/>
        </w:rPr>
      </w:pPr>
      <w:r w:rsidRPr="00714429">
        <w:rPr>
          <w:rFonts w:cs="Times New Roman"/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714429">
        <w:rPr>
          <w:rFonts w:cs="Times New Roman"/>
          <w:iCs/>
        </w:rPr>
        <w:softHyphen/>
        <w:t>тельных средствах;</w:t>
      </w:r>
      <w:r w:rsidRPr="00714429">
        <w:rPr>
          <w:rFonts w:cs="Times New Roman"/>
          <w:b/>
        </w:rPr>
        <w:t xml:space="preserve"> 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right="34" w:firstLine="720"/>
        <w:jc w:val="both"/>
        <w:rPr>
          <w:rFonts w:cs="Times New Roman"/>
        </w:rPr>
      </w:pPr>
      <w:r w:rsidRPr="00714429">
        <w:rPr>
          <w:rFonts w:cs="Times New Roman"/>
          <w:spacing w:val="-2"/>
        </w:rPr>
        <w:t>усвоение названий ведущих художественных музеев России и художе</w:t>
      </w:r>
      <w:r w:rsidRPr="00714429">
        <w:rPr>
          <w:rFonts w:cs="Times New Roman"/>
        </w:rPr>
        <w:t xml:space="preserve">ственных музеев своего региона; 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suppressAutoHyphens w:val="0"/>
        <w:autoSpaceDE w:val="0"/>
        <w:autoSpaceDN w:val="0"/>
        <w:adjustRightInd w:val="0"/>
        <w:spacing w:before="5"/>
        <w:ind w:right="29" w:firstLine="720"/>
        <w:jc w:val="both"/>
        <w:rPr>
          <w:rFonts w:cs="Times New Roman"/>
        </w:rPr>
      </w:pPr>
      <w:r w:rsidRPr="00714429">
        <w:rPr>
          <w:rFonts w:cs="Times New Roman"/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ind w:right="10" w:firstLine="720"/>
        <w:jc w:val="both"/>
        <w:rPr>
          <w:rFonts w:cs="Times New Roman"/>
        </w:rPr>
      </w:pPr>
      <w:r w:rsidRPr="00714429">
        <w:rPr>
          <w:rFonts w:cs="Times New Roman"/>
        </w:rPr>
        <w:t>способность передавать в художественно-творческой деятельности характер, эмоциональные состояния и свое отно</w:t>
      </w:r>
      <w:r w:rsidRPr="00714429">
        <w:rPr>
          <w:rFonts w:cs="Times New Roman"/>
        </w:rPr>
        <w:softHyphen/>
        <w:t>шение к природе, человеку, обществу;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right="5" w:firstLine="720"/>
        <w:jc w:val="both"/>
        <w:rPr>
          <w:rFonts w:cs="Times New Roman"/>
        </w:rPr>
      </w:pPr>
      <w:r w:rsidRPr="00714429">
        <w:rPr>
          <w:rFonts w:cs="Times New Roman"/>
        </w:rPr>
        <w:t>умение компоновать на плоскости листа и в объеме задуманный художественный образ;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right="5" w:firstLine="720"/>
        <w:jc w:val="both"/>
        <w:rPr>
          <w:rFonts w:cs="Times New Roman"/>
        </w:rPr>
      </w:pPr>
      <w:r w:rsidRPr="00714429">
        <w:rPr>
          <w:rFonts w:cs="Times New Roman"/>
        </w:rPr>
        <w:t xml:space="preserve">освоение умений применять в художественно—творческой  деятельности основ </w:t>
      </w:r>
      <w:proofErr w:type="spellStart"/>
      <w:r w:rsidRPr="00714429">
        <w:rPr>
          <w:rFonts w:cs="Times New Roman"/>
        </w:rPr>
        <w:t>цветоведения</w:t>
      </w:r>
      <w:proofErr w:type="spellEnd"/>
      <w:r w:rsidRPr="00714429">
        <w:rPr>
          <w:rFonts w:cs="Times New Roman"/>
        </w:rPr>
        <w:t>, основ графической грамоты;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  <w:b/>
        </w:rPr>
      </w:pPr>
      <w:r w:rsidRPr="00714429">
        <w:rPr>
          <w:rFonts w:cs="Times New Roman"/>
        </w:rPr>
        <w:t xml:space="preserve">овладение  навыками  моделирования из бумаги, лепки из пластилина, навыками изображения средствами аппликации и </w:t>
      </w:r>
      <w:r w:rsidRPr="00714429">
        <w:rPr>
          <w:rFonts w:cs="Times New Roman"/>
        </w:rPr>
        <w:lastRenderedPageBreak/>
        <w:t>коллажа;</w:t>
      </w:r>
      <w:r w:rsidRPr="00714429">
        <w:rPr>
          <w:rFonts w:cs="Times New Roman"/>
          <w:b/>
        </w:rPr>
        <w:t xml:space="preserve"> 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>умение рассуждать</w:t>
      </w:r>
      <w:r w:rsidRPr="00714429">
        <w:rPr>
          <w:rFonts w:cs="Times New Roman"/>
          <w:b/>
        </w:rPr>
        <w:t xml:space="preserve"> </w:t>
      </w:r>
      <w:r w:rsidRPr="00714429">
        <w:rPr>
          <w:rFonts w:cs="Times New Roman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714429" w:rsidRPr="00714429" w:rsidRDefault="00714429" w:rsidP="00714429">
      <w:pPr>
        <w:numPr>
          <w:ilvl w:val="0"/>
          <w:numId w:val="2"/>
        </w:numPr>
        <w:shd w:val="clear" w:color="auto" w:fill="FFFFFF"/>
        <w:suppressAutoHyphens w:val="0"/>
        <w:autoSpaceDE w:val="0"/>
        <w:autoSpaceDN w:val="0"/>
        <w:adjustRightInd w:val="0"/>
        <w:ind w:right="5" w:firstLine="720"/>
        <w:jc w:val="both"/>
        <w:rPr>
          <w:rFonts w:cs="Times New Roman"/>
        </w:rPr>
      </w:pPr>
      <w:r w:rsidRPr="00714429">
        <w:rPr>
          <w:rFonts w:cs="Times New Roman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>умение  объяснять</w:t>
      </w:r>
      <w:r w:rsidRPr="00714429">
        <w:rPr>
          <w:rFonts w:cs="Times New Roman"/>
          <w:b/>
        </w:rPr>
        <w:t xml:space="preserve"> </w:t>
      </w:r>
      <w:r w:rsidRPr="00714429">
        <w:rPr>
          <w:rFonts w:cs="Times New Roman"/>
        </w:rPr>
        <w:t>значение памятников и архитектурной среды древнего зодчества для современного общества;</w:t>
      </w:r>
    </w:p>
    <w:p w:rsidR="00714429" w:rsidRP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714429" w:rsidRDefault="00714429" w:rsidP="00714429">
      <w:pPr>
        <w:numPr>
          <w:ilvl w:val="0"/>
          <w:numId w:val="2"/>
        </w:numPr>
        <w:suppressAutoHyphens w:val="0"/>
        <w:autoSpaceDE w:val="0"/>
        <w:autoSpaceDN w:val="0"/>
        <w:adjustRightInd w:val="0"/>
        <w:ind w:firstLine="720"/>
        <w:rPr>
          <w:rFonts w:cs="Times New Roman"/>
        </w:rPr>
      </w:pPr>
      <w:r w:rsidRPr="00714429">
        <w:rPr>
          <w:rFonts w:cs="Times New Roman"/>
        </w:rPr>
        <w:t>умение приводить примеры</w:t>
      </w:r>
      <w:r w:rsidRPr="00714429">
        <w:rPr>
          <w:rFonts w:cs="Times New Roman"/>
          <w:b/>
        </w:rPr>
        <w:t xml:space="preserve"> </w:t>
      </w:r>
      <w:r w:rsidRPr="00714429">
        <w:rPr>
          <w:rFonts w:cs="Times New Roman"/>
        </w:rPr>
        <w:t>произведений искусства, выражающих красоту мудрости и богатой духовной жизни, красоту внутреннего  мира человека.</w:t>
      </w:r>
    </w:p>
    <w:p w:rsidR="005F5BEF" w:rsidRDefault="005F5BEF" w:rsidP="005F5BEF">
      <w:pPr>
        <w:suppressAutoHyphens w:val="0"/>
        <w:autoSpaceDE w:val="0"/>
        <w:autoSpaceDN w:val="0"/>
        <w:adjustRightInd w:val="0"/>
        <w:rPr>
          <w:rFonts w:cs="Times New Roman"/>
        </w:rPr>
      </w:pPr>
    </w:p>
    <w:p w:rsidR="005F5BEF" w:rsidRDefault="005F5BEF" w:rsidP="005F5BEF">
      <w:pPr>
        <w:suppressAutoHyphens w:val="0"/>
        <w:autoSpaceDE w:val="0"/>
        <w:autoSpaceDN w:val="0"/>
        <w:adjustRightInd w:val="0"/>
        <w:rPr>
          <w:rFonts w:cs="Times New Roman"/>
        </w:rPr>
      </w:pPr>
    </w:p>
    <w:p w:rsidR="005F5BEF" w:rsidRPr="00714429" w:rsidRDefault="005F5BEF" w:rsidP="005F5BEF">
      <w:pPr>
        <w:suppressAutoHyphens w:val="0"/>
        <w:autoSpaceDE w:val="0"/>
        <w:autoSpaceDN w:val="0"/>
        <w:adjustRightInd w:val="0"/>
        <w:rPr>
          <w:rFonts w:cs="Times New Roman"/>
        </w:rPr>
      </w:pPr>
    </w:p>
    <w:tbl>
      <w:tblPr>
        <w:tblStyle w:val="a6"/>
        <w:tblW w:w="0" w:type="auto"/>
        <w:tblInd w:w="1440" w:type="dxa"/>
        <w:tblLook w:val="04A0"/>
      </w:tblPr>
      <w:tblGrid>
        <w:gridCol w:w="6778"/>
        <w:gridCol w:w="6568"/>
      </w:tblGrid>
      <w:tr w:rsidR="005F5BEF" w:rsidTr="007B153A">
        <w:tc>
          <w:tcPr>
            <w:tcW w:w="13346" w:type="dxa"/>
            <w:gridSpan w:val="2"/>
          </w:tcPr>
          <w:p w:rsidR="005F5BEF" w:rsidRPr="00714429" w:rsidRDefault="005F5BEF" w:rsidP="005F5BEF">
            <w:pPr>
              <w:ind w:firstLine="720"/>
              <w:jc w:val="center"/>
              <w:rPr>
                <w:rFonts w:cs="Times New Roman"/>
                <w:b/>
              </w:rPr>
            </w:pPr>
            <w:r w:rsidRPr="00714429">
              <w:rPr>
                <w:rFonts w:cs="Times New Roman"/>
                <w:b/>
              </w:rPr>
              <w:t>Содержание курса</w:t>
            </w:r>
          </w:p>
          <w:p w:rsidR="005F5BEF" w:rsidRPr="00714429" w:rsidRDefault="005F5BEF" w:rsidP="005F5BEF">
            <w:pPr>
              <w:shd w:val="clear" w:color="auto" w:fill="FFFFFF"/>
              <w:ind w:firstLine="720"/>
              <w:jc w:val="center"/>
              <w:rPr>
                <w:rFonts w:cs="Times New Roman"/>
                <w:b/>
                <w:bCs/>
                <w:color w:val="000000"/>
              </w:rPr>
            </w:pPr>
            <w:r w:rsidRPr="00714429">
              <w:rPr>
                <w:rFonts w:cs="Times New Roman"/>
                <w:b/>
                <w:bCs/>
                <w:color w:val="000000"/>
              </w:rPr>
              <w:t>ТЫ ИЗОБРАЖА</w:t>
            </w:r>
            <w:r>
              <w:rPr>
                <w:rFonts w:cs="Times New Roman"/>
                <w:b/>
                <w:bCs/>
                <w:color w:val="000000"/>
              </w:rPr>
              <w:t>ЕШЬ, УКРАШАЕШЬ И СТРОИШЬ(33ч)</w:t>
            </w:r>
          </w:p>
          <w:p w:rsidR="005F5BEF" w:rsidRDefault="005F5BEF" w:rsidP="0071442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  <w:tr w:rsidR="00DA1472" w:rsidTr="005F5BEF">
        <w:tc>
          <w:tcPr>
            <w:tcW w:w="6778" w:type="dxa"/>
          </w:tcPr>
          <w:p w:rsidR="005F5BEF" w:rsidRPr="00714429" w:rsidRDefault="005F5BEF" w:rsidP="005F5BEF">
            <w:pPr>
              <w:jc w:val="both"/>
              <w:rPr>
                <w:rFonts w:cs="Times New Roman"/>
                <w:b/>
                <w:color w:val="000000"/>
              </w:rPr>
            </w:pPr>
            <w:r w:rsidRPr="00714429">
              <w:rPr>
                <w:rFonts w:cs="Times New Roman"/>
                <w:b/>
                <w:bCs/>
                <w:color w:val="000000"/>
              </w:rPr>
              <w:t>Ты изображаешь. Знакомство</w:t>
            </w:r>
            <w:r w:rsidRPr="00714429">
              <w:rPr>
                <w:rFonts w:cs="Times New Roman"/>
              </w:rPr>
              <w:t xml:space="preserve"> </w:t>
            </w:r>
            <w:r w:rsidRPr="00714429">
              <w:rPr>
                <w:rFonts w:cs="Times New Roman"/>
                <w:b/>
                <w:bCs/>
                <w:color w:val="000000"/>
              </w:rPr>
              <w:t xml:space="preserve">с Мастером Изображения </w:t>
            </w:r>
          </w:p>
          <w:p w:rsidR="00DA1472" w:rsidRDefault="00DA1472" w:rsidP="005F5BEF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568" w:type="dxa"/>
          </w:tcPr>
          <w:p w:rsidR="00DA1472" w:rsidRDefault="005F5BEF" w:rsidP="0071442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9ч</w:t>
            </w:r>
          </w:p>
        </w:tc>
      </w:tr>
      <w:tr w:rsidR="00DA1472" w:rsidTr="005F5BEF">
        <w:tc>
          <w:tcPr>
            <w:tcW w:w="6778" w:type="dxa"/>
          </w:tcPr>
          <w:p w:rsidR="005F5BEF" w:rsidRPr="00714429" w:rsidRDefault="005F5BEF" w:rsidP="005F5BEF">
            <w:pPr>
              <w:rPr>
                <w:rFonts w:cs="Times New Roman"/>
                <w:b/>
                <w:color w:val="000000"/>
              </w:rPr>
            </w:pPr>
            <w:r w:rsidRPr="00714429">
              <w:rPr>
                <w:rFonts w:cs="Times New Roman"/>
                <w:b/>
              </w:rPr>
              <w:t>Ты украшаешь.</w:t>
            </w:r>
            <w:r w:rsidRPr="00714429">
              <w:rPr>
                <w:rFonts w:cs="Times New Roman"/>
              </w:rPr>
              <w:t xml:space="preserve"> </w:t>
            </w:r>
            <w:r w:rsidRPr="00714429">
              <w:rPr>
                <w:rFonts w:cs="Times New Roman"/>
                <w:b/>
                <w:color w:val="000000"/>
              </w:rPr>
              <w:t>Знакомство с Мастером Украшения</w:t>
            </w:r>
          </w:p>
          <w:p w:rsidR="00DA1472" w:rsidRDefault="00DA1472" w:rsidP="005F5BEF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568" w:type="dxa"/>
          </w:tcPr>
          <w:p w:rsidR="00DA1472" w:rsidRDefault="005F5BEF" w:rsidP="0071442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14429">
              <w:rPr>
                <w:rFonts w:cs="Times New Roman"/>
                <w:b/>
                <w:color w:val="000000"/>
              </w:rPr>
              <w:t>(8ч)</w:t>
            </w:r>
          </w:p>
        </w:tc>
      </w:tr>
      <w:tr w:rsidR="00DA1472" w:rsidTr="005F5BEF">
        <w:tc>
          <w:tcPr>
            <w:tcW w:w="6778" w:type="dxa"/>
          </w:tcPr>
          <w:p w:rsidR="005F5BEF" w:rsidRPr="00714429" w:rsidRDefault="005F5BEF" w:rsidP="005F5BEF">
            <w:pPr>
              <w:shd w:val="clear" w:color="auto" w:fill="FFFFFF"/>
              <w:rPr>
                <w:rFonts w:cs="Times New Roman"/>
                <w:b/>
                <w:color w:val="000000"/>
              </w:rPr>
            </w:pPr>
            <w:r w:rsidRPr="00714429">
              <w:rPr>
                <w:rFonts w:cs="Times New Roman"/>
                <w:b/>
                <w:color w:val="000000"/>
              </w:rPr>
              <w:t xml:space="preserve">Ты строишь. Знакомство с Мастером Постройки </w:t>
            </w:r>
          </w:p>
          <w:p w:rsidR="00DA1472" w:rsidRDefault="00DA1472" w:rsidP="005F5BEF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568" w:type="dxa"/>
          </w:tcPr>
          <w:p w:rsidR="00DA1472" w:rsidRDefault="005F5BEF" w:rsidP="0071442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r w:rsidRPr="00714429">
              <w:rPr>
                <w:rFonts w:cs="Times New Roman"/>
                <w:b/>
                <w:color w:val="000000"/>
              </w:rPr>
              <w:t>(10ч)</w:t>
            </w:r>
          </w:p>
        </w:tc>
      </w:tr>
      <w:tr w:rsidR="00DA1472" w:rsidTr="005F5BEF">
        <w:tc>
          <w:tcPr>
            <w:tcW w:w="6778" w:type="dxa"/>
          </w:tcPr>
          <w:p w:rsidR="005F5BEF" w:rsidRPr="00714429" w:rsidRDefault="005F5BEF" w:rsidP="005F5BEF">
            <w:pPr>
              <w:shd w:val="clear" w:color="auto" w:fill="FFFFFF"/>
              <w:rPr>
                <w:rFonts w:cs="Times New Roman"/>
                <w:b/>
                <w:bCs/>
                <w:color w:val="000000"/>
              </w:rPr>
            </w:pPr>
            <w:r w:rsidRPr="00714429">
              <w:rPr>
                <w:rFonts w:cs="Times New Roman"/>
                <w:b/>
                <w:bCs/>
                <w:color w:val="000000"/>
              </w:rPr>
              <w:t>Изображение, украшение, постро</w:t>
            </w:r>
            <w:r>
              <w:rPr>
                <w:rFonts w:cs="Times New Roman"/>
                <w:b/>
                <w:bCs/>
                <w:color w:val="000000"/>
              </w:rPr>
              <w:t xml:space="preserve">йка всегда помогают друг другу </w:t>
            </w:r>
          </w:p>
          <w:p w:rsidR="00DA1472" w:rsidRDefault="00DA1472" w:rsidP="005F5BEF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6568" w:type="dxa"/>
          </w:tcPr>
          <w:p w:rsidR="00DA1472" w:rsidRDefault="005F5BEF" w:rsidP="00714429">
            <w:pPr>
              <w:suppressAutoHyphens w:val="0"/>
              <w:autoSpaceDE w:val="0"/>
              <w:autoSpaceDN w:val="0"/>
              <w:adjustRightInd w:val="0"/>
              <w:rPr>
                <w:rFonts w:cs="Times New Roman"/>
              </w:rPr>
            </w:pPr>
            <w:proofErr w:type="gramStart"/>
            <w:r w:rsidRPr="00714429">
              <w:rPr>
                <w:rFonts w:cs="Times New Roman"/>
                <w:b/>
                <w:bCs/>
                <w:color w:val="000000"/>
              </w:rPr>
              <w:t>6ч)</w:t>
            </w:r>
            <w:proofErr w:type="gramEnd"/>
          </w:p>
        </w:tc>
      </w:tr>
    </w:tbl>
    <w:p w:rsidR="00714429" w:rsidRDefault="00714429" w:rsidP="00714429">
      <w:pPr>
        <w:ind w:firstLine="720"/>
        <w:jc w:val="both"/>
        <w:rPr>
          <w:rFonts w:cs="Times New Roman"/>
          <w:b/>
        </w:rPr>
      </w:pPr>
    </w:p>
    <w:p w:rsidR="008C7CE6" w:rsidRDefault="008C7CE6" w:rsidP="00714429">
      <w:pPr>
        <w:ind w:firstLine="720"/>
        <w:jc w:val="both"/>
        <w:rPr>
          <w:rFonts w:cs="Times New Roman"/>
          <w:b/>
        </w:rPr>
      </w:pPr>
    </w:p>
    <w:p w:rsidR="008C7CE6" w:rsidRDefault="008C7CE6" w:rsidP="00714429">
      <w:pPr>
        <w:ind w:firstLine="720"/>
        <w:jc w:val="both"/>
        <w:rPr>
          <w:rFonts w:cs="Times New Roman"/>
          <w:b/>
        </w:rPr>
      </w:pPr>
    </w:p>
    <w:p w:rsidR="008C7CE6" w:rsidRDefault="008C7CE6" w:rsidP="00714429">
      <w:pPr>
        <w:ind w:firstLine="720"/>
        <w:jc w:val="both"/>
        <w:rPr>
          <w:rFonts w:cs="Times New Roman"/>
          <w:b/>
        </w:rPr>
      </w:pPr>
    </w:p>
    <w:p w:rsidR="008C7CE6" w:rsidRDefault="008C7CE6" w:rsidP="00714429">
      <w:pPr>
        <w:ind w:firstLine="720"/>
        <w:jc w:val="both"/>
        <w:rPr>
          <w:rFonts w:cs="Times New Roman"/>
          <w:b/>
        </w:rPr>
      </w:pPr>
    </w:p>
    <w:p w:rsidR="008C7CE6" w:rsidRPr="00714429" w:rsidRDefault="008C7CE6" w:rsidP="00714429">
      <w:pPr>
        <w:ind w:firstLine="720"/>
        <w:jc w:val="both"/>
        <w:rPr>
          <w:rFonts w:cs="Times New Roman"/>
          <w:b/>
        </w:rPr>
      </w:pPr>
    </w:p>
    <w:p w:rsidR="00714429" w:rsidRPr="00714429" w:rsidRDefault="00714429" w:rsidP="00714429">
      <w:pPr>
        <w:rPr>
          <w:rFonts w:cs="Times New Roman"/>
        </w:rPr>
      </w:pPr>
    </w:p>
    <w:p w:rsidR="00714429" w:rsidRPr="00714429" w:rsidRDefault="00714429" w:rsidP="005F5BEF">
      <w:pPr>
        <w:pStyle w:val="4"/>
        <w:tabs>
          <w:tab w:val="left" w:pos="0"/>
        </w:tabs>
        <w:rPr>
          <w:sz w:val="24"/>
        </w:rPr>
      </w:pPr>
      <w:r w:rsidRPr="00714429">
        <w:rPr>
          <w:sz w:val="24"/>
        </w:rPr>
        <w:lastRenderedPageBreak/>
        <w:t>Список литературы</w:t>
      </w:r>
    </w:p>
    <w:p w:rsidR="008C7CE6" w:rsidRPr="00714429" w:rsidRDefault="008C7CE6" w:rsidP="008C7CE6">
      <w:pPr>
        <w:rPr>
          <w:rFonts w:cs="Times New Roman"/>
        </w:rPr>
      </w:pPr>
    </w:p>
    <w:p w:rsidR="008C7CE6" w:rsidRPr="00714429" w:rsidRDefault="008C7CE6" w:rsidP="008C7CE6">
      <w:pPr>
        <w:rPr>
          <w:rFonts w:cs="Times New Roman"/>
        </w:rPr>
      </w:pPr>
      <w:r w:rsidRPr="00714429">
        <w:rPr>
          <w:rFonts w:cs="Times New Roman"/>
        </w:rPr>
        <w:t xml:space="preserve">1. </w:t>
      </w:r>
      <w:proofErr w:type="spellStart"/>
      <w:r w:rsidRPr="00714429">
        <w:rPr>
          <w:rFonts w:cs="Times New Roman"/>
        </w:rPr>
        <w:t>Неменский</w:t>
      </w:r>
      <w:proofErr w:type="spellEnd"/>
      <w:r w:rsidRPr="00714429">
        <w:rPr>
          <w:rFonts w:cs="Times New Roman"/>
        </w:rPr>
        <w:t xml:space="preserve"> Б. М., </w:t>
      </w:r>
      <w:proofErr w:type="spellStart"/>
      <w:r w:rsidRPr="00714429">
        <w:rPr>
          <w:rFonts w:cs="Times New Roman"/>
        </w:rPr>
        <w:t>Неменская</w:t>
      </w:r>
      <w:proofErr w:type="spellEnd"/>
      <w:r w:rsidRPr="00714429">
        <w:rPr>
          <w:rFonts w:cs="Times New Roman"/>
        </w:rPr>
        <w:t xml:space="preserve"> Л. А., Горяева Н. А., </w:t>
      </w:r>
      <w:proofErr w:type="gramStart"/>
      <w:r w:rsidRPr="00714429">
        <w:rPr>
          <w:rFonts w:cs="Times New Roman"/>
        </w:rPr>
        <w:t>Питерских</w:t>
      </w:r>
      <w:proofErr w:type="gramEnd"/>
      <w:r w:rsidRPr="00714429">
        <w:rPr>
          <w:rFonts w:cs="Times New Roman"/>
        </w:rPr>
        <w:t xml:space="preserve"> А. С. Изобразительное искусство. Рабочие программы. Предметная линия учебников 1-4 классы: пособие для учителей общеобразовательных учреждений. – М.: </w:t>
      </w:r>
      <w:proofErr w:type="spellStart"/>
      <w:r w:rsidRPr="00714429">
        <w:rPr>
          <w:rFonts w:cs="Times New Roman"/>
        </w:rPr>
        <w:t>Просвящение</w:t>
      </w:r>
      <w:proofErr w:type="spellEnd"/>
      <w:r w:rsidRPr="00714429">
        <w:rPr>
          <w:rFonts w:cs="Times New Roman"/>
        </w:rPr>
        <w:t>, 2011</w:t>
      </w:r>
    </w:p>
    <w:p w:rsidR="008C7CE6" w:rsidRPr="00714429" w:rsidRDefault="008C7CE6" w:rsidP="008C7CE6">
      <w:pPr>
        <w:rPr>
          <w:rFonts w:cs="Times New Roman"/>
        </w:rPr>
      </w:pPr>
      <w:r w:rsidRPr="00714429">
        <w:rPr>
          <w:rFonts w:cs="Times New Roman"/>
        </w:rPr>
        <w:t xml:space="preserve">2. </w:t>
      </w:r>
      <w:proofErr w:type="spellStart"/>
      <w:r w:rsidRPr="00714429">
        <w:rPr>
          <w:rFonts w:cs="Times New Roman"/>
        </w:rPr>
        <w:t>Неменский</w:t>
      </w:r>
      <w:proofErr w:type="spellEnd"/>
      <w:r w:rsidRPr="00714429">
        <w:rPr>
          <w:rFonts w:cs="Times New Roman"/>
        </w:rPr>
        <w:t xml:space="preserve"> Б. М., </w:t>
      </w:r>
      <w:proofErr w:type="spellStart"/>
      <w:r w:rsidRPr="00714429">
        <w:rPr>
          <w:rFonts w:cs="Times New Roman"/>
        </w:rPr>
        <w:t>Неменская</w:t>
      </w:r>
      <w:proofErr w:type="spellEnd"/>
      <w:r w:rsidRPr="00714429">
        <w:rPr>
          <w:rFonts w:cs="Times New Roman"/>
        </w:rPr>
        <w:t xml:space="preserve"> Л. А., </w:t>
      </w:r>
      <w:proofErr w:type="spellStart"/>
      <w:r w:rsidRPr="00714429">
        <w:rPr>
          <w:rFonts w:cs="Times New Roman"/>
        </w:rPr>
        <w:t>Коротеева</w:t>
      </w:r>
      <w:proofErr w:type="spellEnd"/>
      <w:r w:rsidRPr="00714429">
        <w:rPr>
          <w:rFonts w:cs="Times New Roman"/>
        </w:rPr>
        <w:t xml:space="preserve"> Е. И. Изобразительное искусство: 1-4 </w:t>
      </w:r>
      <w:proofErr w:type="spellStart"/>
      <w:r w:rsidRPr="00714429">
        <w:rPr>
          <w:rFonts w:cs="Times New Roman"/>
        </w:rPr>
        <w:t>кл</w:t>
      </w:r>
      <w:proofErr w:type="spellEnd"/>
      <w:r w:rsidRPr="00714429">
        <w:rPr>
          <w:rFonts w:cs="Times New Roman"/>
        </w:rPr>
        <w:t xml:space="preserve">.: методическое пособие. – </w:t>
      </w:r>
      <w:r>
        <w:rPr>
          <w:rFonts w:cs="Times New Roman"/>
        </w:rPr>
        <w:t>3-е изд. – М.: Просвещение, 2011</w:t>
      </w:r>
    </w:p>
    <w:p w:rsidR="008C7CE6" w:rsidRDefault="008C7CE6" w:rsidP="008C7CE6">
      <w:pPr>
        <w:rPr>
          <w:rFonts w:cs="Times New Roman"/>
        </w:rPr>
      </w:pPr>
    </w:p>
    <w:p w:rsidR="00714429" w:rsidRDefault="00714429" w:rsidP="00714429">
      <w:pPr>
        <w:rPr>
          <w:rFonts w:cs="Times New Roman"/>
        </w:rPr>
      </w:pPr>
    </w:p>
    <w:p w:rsidR="005F5BEF" w:rsidRDefault="005F5BEF" w:rsidP="00714429">
      <w:pPr>
        <w:rPr>
          <w:rFonts w:cs="Times New Roman"/>
        </w:rPr>
      </w:pPr>
    </w:p>
    <w:p w:rsidR="005F5BEF" w:rsidRDefault="005F5BEF" w:rsidP="00714429">
      <w:pPr>
        <w:rPr>
          <w:rFonts w:cs="Times New Roman"/>
        </w:rPr>
      </w:pPr>
    </w:p>
    <w:p w:rsidR="005F5BEF" w:rsidRPr="00714429" w:rsidRDefault="005F5BEF" w:rsidP="00714429">
      <w:pPr>
        <w:rPr>
          <w:rFonts w:cs="Times New Roman"/>
        </w:rPr>
      </w:pPr>
    </w:p>
    <w:p w:rsidR="00DA1472" w:rsidRDefault="00DA1472">
      <w:pPr>
        <w:rPr>
          <w:rFonts w:cs="Times New Roman"/>
        </w:rPr>
      </w:pPr>
    </w:p>
    <w:tbl>
      <w:tblPr>
        <w:tblpPr w:leftFromText="180" w:rightFromText="180" w:horzAnchor="margin" w:tblpY="645"/>
        <w:tblW w:w="15024" w:type="dxa"/>
        <w:tblLayout w:type="fixed"/>
        <w:tblLook w:val="04A0"/>
      </w:tblPr>
      <w:tblGrid>
        <w:gridCol w:w="709"/>
        <w:gridCol w:w="3334"/>
        <w:gridCol w:w="1134"/>
        <w:gridCol w:w="1134"/>
        <w:gridCol w:w="1134"/>
        <w:gridCol w:w="5386"/>
        <w:gridCol w:w="2193"/>
      </w:tblGrid>
      <w:tr w:rsidR="00DA1472" w:rsidTr="000F69AC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</w:tc>
        <w:tc>
          <w:tcPr>
            <w:tcW w:w="3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ind w:left="7" w:right="-25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A1472" w:rsidRDefault="00DA1472" w:rsidP="000F69A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Основные вопросы, рассматриваемые на уроке</w:t>
            </w:r>
          </w:p>
        </w:tc>
      </w:tr>
      <w:tr w:rsidR="00DA1472" w:rsidTr="000F69AC">
        <w:trPr>
          <w:trHeight w:val="1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1472" w:rsidRDefault="00DA1472" w:rsidP="000F69AC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1472" w:rsidRDefault="00DA1472" w:rsidP="000F69AC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A1472" w:rsidRDefault="00DA1472" w:rsidP="000F69AC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A1472" w:rsidRDefault="00DA1472" w:rsidP="000F69AC">
            <w:pPr>
              <w:snapToGrid w:val="0"/>
              <w:ind w:left="7" w:right="-25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5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1472" w:rsidRDefault="00DA1472" w:rsidP="000F69AC">
            <w:pPr>
              <w:widowControl/>
              <w:suppressAutoHyphens w:val="0"/>
              <w:rPr>
                <w:b/>
                <w:bCs/>
                <w:sz w:val="20"/>
                <w:szCs w:val="20"/>
              </w:rPr>
            </w:pPr>
          </w:p>
        </w:tc>
      </w:tr>
      <w:tr w:rsidR="00DA1472" w:rsidTr="000F69AC">
        <w:trPr>
          <w:trHeight w:val="233"/>
        </w:trPr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1472" w:rsidRPr="00602FD0" w:rsidRDefault="00DA1472" w:rsidP="000F69AC">
            <w:pPr>
              <w:jc w:val="center"/>
              <w:rPr>
                <w:b/>
              </w:rPr>
            </w:pPr>
            <w:r w:rsidRPr="00602FD0">
              <w:rPr>
                <w:b/>
              </w:rPr>
              <w:t>1 класс</w:t>
            </w:r>
          </w:p>
          <w:p w:rsidR="00DA1472" w:rsidRPr="00602FD0" w:rsidRDefault="00DA1472" w:rsidP="000F69AC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color w:val="000000"/>
              </w:rPr>
            </w:pPr>
            <w:r w:rsidRPr="00602FD0">
              <w:rPr>
                <w:b/>
                <w:bCs/>
                <w:color w:val="000000"/>
              </w:rPr>
              <w:t>Ты изображаешь, украшаешь и строишь (33 ч)</w:t>
            </w:r>
          </w:p>
          <w:p w:rsidR="00DA1472" w:rsidRPr="00602FD0" w:rsidRDefault="00DA1472" w:rsidP="000F69AC">
            <w:pPr>
              <w:pStyle w:val="a3"/>
              <w:spacing w:line="240" w:lineRule="auto"/>
              <w:rPr>
                <w:sz w:val="24"/>
              </w:rPr>
            </w:pPr>
            <w:r w:rsidRPr="00602FD0">
              <w:rPr>
                <w:sz w:val="24"/>
              </w:rPr>
              <w:t>Три вида художественной деятельности (изобразительная, декоративная, конструктивная), определяющие все многообразие визуальных пространственных искусств, — основа познания единства мира этих визуальных искусств. Игровая, образная форма приобщения к искусству: три Брата-Мастера — Мастер Изображения, Мастер Украшения и Мастер Постройки. Уметь видеть в окружающей жизни работу того или иного Брата-Мастера — интересная игра, с которой начинается познание связей искусства с жизнью. Первичное освоение художественных материалов и техник.</w:t>
            </w:r>
          </w:p>
          <w:p w:rsidR="00DA1472" w:rsidRDefault="00DA1472" w:rsidP="000F69AC">
            <w:pPr>
              <w:snapToGrid w:val="0"/>
              <w:jc w:val="center"/>
              <w:rPr>
                <w:b/>
                <w:bCs/>
                <w:spacing w:val="-15"/>
                <w:sz w:val="26"/>
                <w:szCs w:val="26"/>
              </w:rPr>
            </w:pPr>
            <w:r>
              <w:rPr>
                <w:b/>
                <w:bCs/>
                <w:spacing w:val="-15"/>
                <w:sz w:val="26"/>
                <w:szCs w:val="26"/>
              </w:rPr>
              <w:t xml:space="preserve">Раздел программы «Ты изображаешь. Знакомство с Мастером изображения» </w:t>
            </w:r>
            <w:proofErr w:type="gramStart"/>
            <w:r>
              <w:rPr>
                <w:b/>
                <w:bCs/>
                <w:spacing w:val="-15"/>
                <w:sz w:val="26"/>
                <w:szCs w:val="26"/>
              </w:rPr>
              <w:t xml:space="preserve">( </w:t>
            </w:r>
            <w:proofErr w:type="gramEnd"/>
            <w:r>
              <w:rPr>
                <w:b/>
                <w:bCs/>
                <w:spacing w:val="-15"/>
                <w:sz w:val="26"/>
                <w:szCs w:val="26"/>
              </w:rPr>
              <w:t>9часов)</w:t>
            </w:r>
          </w:p>
          <w:p w:rsidR="00DA1472" w:rsidRPr="00602FD0" w:rsidRDefault="00DA1472" w:rsidP="000F69AC">
            <w:pPr>
              <w:pStyle w:val="a3"/>
              <w:spacing w:line="240" w:lineRule="auto"/>
              <w:rPr>
                <w:sz w:val="24"/>
              </w:rPr>
            </w:pPr>
            <w:r w:rsidRPr="00602FD0">
              <w:rPr>
                <w:sz w:val="24"/>
              </w:rPr>
              <w:t>Мастер Изображения учит видеть и изображать. Первичный опыт работы художественными материалами, эстетическая оценка их выразительных возможностей.</w:t>
            </w:r>
          </w:p>
          <w:p w:rsidR="00DA1472" w:rsidRPr="00602FD0" w:rsidRDefault="00DA1472" w:rsidP="000F69AC">
            <w:pPr>
              <w:pStyle w:val="a3"/>
              <w:spacing w:line="240" w:lineRule="auto"/>
              <w:rPr>
                <w:sz w:val="24"/>
              </w:rPr>
            </w:pPr>
            <w:r w:rsidRPr="00602FD0">
              <w:rPr>
                <w:sz w:val="24"/>
              </w:rPr>
              <w:t>Пятно, объем, линия, цвет — основные средства изображения.</w:t>
            </w:r>
          </w:p>
          <w:p w:rsidR="00DA1472" w:rsidRPr="0078677E" w:rsidRDefault="00DA1472" w:rsidP="000F69AC">
            <w:pPr>
              <w:snapToGrid w:val="0"/>
              <w:rPr>
                <w:b/>
                <w:bCs/>
                <w:spacing w:val="-15"/>
              </w:rPr>
            </w:pPr>
            <w:r>
              <w:t xml:space="preserve">        </w:t>
            </w:r>
            <w:r w:rsidRPr="00602FD0">
              <w:t>Овладение первичными навыками изображения на плоскости с помощью линии, пятна, цвета. Овладение первичными навыками изображения в объеме.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8A6A73">
              <w:t>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3"/>
              </w:rPr>
              <w:t>Вводный инструктаж по ТБ. Урок-игра  «Дети любят рисовать»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8A6A7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r w:rsidRPr="008A6A73">
              <w:t>Красота природы и красок</w:t>
            </w:r>
          </w:p>
          <w:p w:rsidR="00DA1472" w:rsidRPr="008A6A73" w:rsidRDefault="00DA1472" w:rsidP="000F69AC">
            <w:pPr>
              <w:snapToGrid w:val="0"/>
            </w:pPr>
            <w:r>
              <w:rPr>
                <w:i/>
              </w:rPr>
              <w:t>Фронтальная.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8A6A73">
              <w:t>2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3"/>
              </w:rPr>
              <w:t>Урок-экскурсия « Мастер изо</w:t>
            </w:r>
            <w:r>
              <w:t xml:space="preserve">бражения, помогает увидеть, </w:t>
            </w:r>
            <w:r>
              <w:rPr>
                <w:spacing w:val="-1"/>
              </w:rPr>
              <w:t>учит рассматривать»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Умение видеть и быть зрителем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>
              <w:rPr>
                <w:i/>
                <w:iCs/>
                <w:spacing w:val="-1"/>
              </w:rPr>
              <w:t xml:space="preserve">Индивидуальная, </w:t>
            </w:r>
            <w:r>
              <w:t>изображение сказочного леса, где  все деревья похожи  на  раз</w:t>
            </w:r>
            <w:r>
              <w:softHyphen/>
              <w:t>ные   по   форме листья (2); изображение животных (3)</w:t>
            </w:r>
            <w:proofErr w:type="gramEnd"/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042F96" w:rsidRDefault="00DA1472" w:rsidP="000F69AC">
            <w:pPr>
              <w:snapToGrid w:val="0"/>
              <w:rPr>
                <w:spacing w:val="-3"/>
              </w:rPr>
            </w:pPr>
            <w:r>
              <w:rPr>
                <w:spacing w:val="-3"/>
              </w:rPr>
              <w:t xml:space="preserve">Урок - театрализация. «Изображать </w:t>
            </w:r>
            <w:r>
              <w:t>можно пят</w:t>
            </w:r>
            <w:r>
              <w:softHyphen/>
              <w:t>ном»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Любовь к животным и умение их рисовать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>
              <w:rPr>
                <w:i/>
                <w:iCs/>
                <w:spacing w:val="-2"/>
              </w:rPr>
              <w:t>Индивидуальная</w:t>
            </w:r>
            <w:proofErr w:type="gramEnd"/>
            <w:r>
              <w:rPr>
                <w:i/>
                <w:iCs/>
                <w:spacing w:val="-2"/>
              </w:rPr>
              <w:t xml:space="preserve"> </w:t>
            </w:r>
            <w:r>
              <w:t>изображение зверушки из произвольно сделанного краской пятна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4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3"/>
              </w:rPr>
              <w:t>Урок-экскурсия</w:t>
            </w:r>
            <w:r>
              <w:t xml:space="preserve"> «Изображение </w:t>
            </w:r>
            <w:r>
              <w:rPr>
                <w:spacing w:val="-9"/>
              </w:rPr>
              <w:t>в объеме». Лепка птиц из пластилина.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Умение видеть и быть зрителем</w:t>
            </w:r>
            <w:r>
              <w:rPr>
                <w:i/>
                <w:iCs/>
                <w:spacing w:val="-8"/>
              </w:rPr>
              <w:t xml:space="preserve"> Индивидуальная, </w:t>
            </w:r>
            <w:r>
              <w:t xml:space="preserve">лепка птицы и </w:t>
            </w:r>
            <w:r>
              <w:rPr>
                <w:spacing w:val="-9"/>
              </w:rPr>
              <w:t>животного из це</w:t>
            </w:r>
            <w:r>
              <w:rPr>
                <w:spacing w:val="-9"/>
              </w:rPr>
              <w:softHyphen/>
            </w:r>
            <w:r>
              <w:t>лого куска пла</w:t>
            </w:r>
            <w:r>
              <w:softHyphen/>
              <w:t>стилина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5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 xml:space="preserve">Экскурсия в природу. «Изображение </w:t>
            </w:r>
            <w:r>
              <w:rPr>
                <w:spacing w:val="-9"/>
              </w:rPr>
              <w:t xml:space="preserve"> линией»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Умение рисовать линией мир вокруг себя</w:t>
            </w:r>
            <w:r>
              <w:rPr>
                <w:sz w:val="22"/>
                <w:szCs w:val="22"/>
              </w:rPr>
              <w:t>.</w:t>
            </w:r>
            <w:r>
              <w:rPr>
                <w:i/>
                <w:iCs/>
                <w:spacing w:val="-9"/>
              </w:rPr>
              <w:t xml:space="preserve"> </w:t>
            </w:r>
            <w:proofErr w:type="gramStart"/>
            <w:r>
              <w:rPr>
                <w:i/>
                <w:iCs/>
                <w:spacing w:val="-9"/>
              </w:rPr>
              <w:t>Индивидуальная</w:t>
            </w:r>
            <w:proofErr w:type="gramEnd"/>
            <w:r>
              <w:rPr>
                <w:i/>
                <w:iCs/>
                <w:spacing w:val="-9"/>
              </w:rPr>
              <w:t xml:space="preserve">, </w:t>
            </w:r>
            <w:r>
              <w:rPr>
                <w:spacing w:val="-8"/>
              </w:rPr>
              <w:t>изображение ри</w:t>
            </w:r>
            <w:r>
              <w:rPr>
                <w:spacing w:val="-8"/>
              </w:rPr>
              <w:softHyphen/>
              <w:t xml:space="preserve">сунка линией на </w:t>
            </w:r>
            <w:r>
              <w:rPr>
                <w:spacing w:val="-7"/>
              </w:rPr>
              <w:t xml:space="preserve">тему «Расскажи </w:t>
            </w:r>
            <w:r>
              <w:t>нам о себе»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6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hd w:val="clear" w:color="auto" w:fill="FFFFFF"/>
            </w:pPr>
            <w:r>
              <w:rPr>
                <w:spacing w:val="-3"/>
              </w:rPr>
              <w:t>Урок-экскурсия «Изображение настроения с помощью цвета»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 xml:space="preserve">Знакомство с красками и их </w:t>
            </w:r>
            <w:proofErr w:type="spellStart"/>
            <w:r w:rsidRPr="004B3283">
              <w:rPr>
                <w:sz w:val="22"/>
                <w:szCs w:val="22"/>
              </w:rPr>
              <w:t>многоцветием</w:t>
            </w:r>
            <w:proofErr w:type="spellEnd"/>
            <w:r>
              <w:rPr>
                <w:sz w:val="22"/>
                <w:szCs w:val="22"/>
              </w:rPr>
              <w:t>.</w:t>
            </w:r>
            <w:r>
              <w:rPr>
                <w:i/>
                <w:iCs/>
                <w:spacing w:val="-8"/>
              </w:rPr>
              <w:t xml:space="preserve"> </w:t>
            </w:r>
            <w:proofErr w:type="gramStart"/>
            <w:r>
              <w:rPr>
                <w:i/>
                <w:iCs/>
                <w:spacing w:val="-8"/>
              </w:rPr>
              <w:t>Индивидуальная</w:t>
            </w:r>
            <w:proofErr w:type="gramEnd"/>
            <w:r>
              <w:rPr>
                <w:i/>
                <w:iCs/>
                <w:spacing w:val="-8"/>
              </w:rPr>
              <w:t xml:space="preserve">, </w:t>
            </w:r>
            <w:r>
              <w:rPr>
                <w:spacing w:val="-9"/>
              </w:rPr>
              <w:t>изображение осен</w:t>
            </w:r>
            <w:r>
              <w:rPr>
                <w:spacing w:val="-9"/>
              </w:rPr>
              <w:softHyphen/>
            </w:r>
            <w:r>
              <w:t>него клена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7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Урок игра « Наши краски в жизни»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8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 xml:space="preserve">Знакомство с понятиями «Художественная культура», </w:t>
            </w:r>
            <w:r>
              <w:lastRenderedPageBreak/>
              <w:t>«Скульптура», «Картина». Экскурсия в ДК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Умение чувствовать настроение</w:t>
            </w:r>
            <w:r>
              <w:rPr>
                <w:sz w:val="22"/>
                <w:szCs w:val="22"/>
              </w:rPr>
              <w:t>.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>
              <w:rPr>
                <w:i/>
                <w:iCs/>
                <w:spacing w:val="-8"/>
              </w:rPr>
              <w:t>Индивидуальная</w:t>
            </w:r>
            <w:proofErr w:type="gramEnd"/>
            <w:r>
              <w:rPr>
                <w:i/>
                <w:iCs/>
                <w:spacing w:val="-8"/>
              </w:rPr>
              <w:t xml:space="preserve">, </w:t>
            </w:r>
            <w:r>
              <w:rPr>
                <w:spacing w:val="-8"/>
              </w:rPr>
              <w:t xml:space="preserve">изображение 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lastRenderedPageBreak/>
              <w:t>9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Урок - выставка «Художники и зрители»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i/>
                <w:iCs/>
              </w:rPr>
              <w:t xml:space="preserve">Фронтальная, </w:t>
            </w:r>
            <w:r>
              <w:t>выставка</w:t>
            </w:r>
          </w:p>
        </w:tc>
      </w:tr>
      <w:tr w:rsidR="00DA1472" w:rsidRPr="008A6A73" w:rsidTr="000F69AC">
        <w:trPr>
          <w:trHeight w:val="233"/>
        </w:trPr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i/>
                <w:iCs/>
                <w:spacing w:val="-7"/>
              </w:rPr>
            </w:pPr>
            <w:r>
              <w:rPr>
                <w:b/>
                <w:bCs/>
                <w:spacing w:val="-7"/>
              </w:rPr>
              <w:t xml:space="preserve">Раздел программы «Ты украшаешь. Знакомство с Мастером украшения» </w:t>
            </w:r>
            <w:r>
              <w:rPr>
                <w:b/>
                <w:bCs/>
                <w:i/>
                <w:iCs/>
                <w:spacing w:val="-7"/>
              </w:rPr>
              <w:t>(7 часов)</w:t>
            </w:r>
          </w:p>
          <w:p w:rsidR="00DA1472" w:rsidRPr="00602FD0" w:rsidRDefault="00DA1472" w:rsidP="000F69AC">
            <w:pPr>
              <w:ind w:firstLine="720"/>
              <w:jc w:val="both"/>
            </w:pPr>
            <w:r w:rsidRPr="00602FD0">
              <w:t xml:space="preserve">Украшения в природе. Красоту нужно уметь замечать. </w:t>
            </w:r>
            <w:r w:rsidRPr="00602FD0">
              <w:rPr>
                <w:color w:val="000000"/>
              </w:rPr>
              <w:t xml:space="preserve">Люди радуются красоте и украшают мир вокруг себя. </w:t>
            </w:r>
            <w:r w:rsidRPr="00602FD0">
              <w:t>Мастер Украшения учит любоваться красотой.</w:t>
            </w:r>
          </w:p>
          <w:p w:rsidR="00DA1472" w:rsidRPr="00602FD0" w:rsidRDefault="00DA1472" w:rsidP="000F69AC">
            <w:pPr>
              <w:pStyle w:val="a3"/>
              <w:spacing w:line="240" w:lineRule="auto"/>
              <w:rPr>
                <w:sz w:val="24"/>
              </w:rPr>
            </w:pPr>
            <w:r w:rsidRPr="00602FD0">
              <w:rPr>
                <w:sz w:val="24"/>
              </w:rPr>
              <w:t>Основы понимания роли декоративной художественной деятельности в жизни человека. Мастер Украшения — мастер общения, он организует общение людей, помогая им наглядно выявлять свои роли.</w:t>
            </w:r>
          </w:p>
          <w:p w:rsidR="00DA1472" w:rsidRPr="00602FD0" w:rsidRDefault="00DA1472" w:rsidP="000F69AC">
            <w:pPr>
              <w:snapToGrid w:val="0"/>
            </w:pPr>
            <w:r>
              <w:t xml:space="preserve">       </w:t>
            </w:r>
            <w:r w:rsidRPr="00602FD0">
              <w:t xml:space="preserve">Первичный опыт владения художественными материалами и техниками (аппликация, </w:t>
            </w:r>
            <w:proofErr w:type="spellStart"/>
            <w:r w:rsidRPr="00602FD0">
              <w:t>бумагопластика</w:t>
            </w:r>
            <w:proofErr w:type="spellEnd"/>
            <w:r w:rsidRPr="00602FD0">
              <w:t>, коллаж, монотипия). Первичный опыт коллективной деятельности.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  <w:r w:rsidR="00481DD0">
              <w:t>0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Изображение нарядной птицы в технике объемной аппликации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z w:val="22"/>
                <w:szCs w:val="22"/>
              </w:rPr>
              <w:t>Развитие навыков работы с аппликацией</w:t>
            </w:r>
            <w:r w:rsidRPr="004B3283">
              <w:rPr>
                <w:sz w:val="22"/>
                <w:szCs w:val="22"/>
              </w:rPr>
              <w:t>, представление о цветовом контрасте</w:t>
            </w:r>
            <w:r>
              <w:rPr>
                <w:i/>
                <w:iCs/>
                <w:spacing w:val="-1"/>
              </w:rPr>
              <w:t xml:space="preserve"> </w:t>
            </w:r>
            <w:proofErr w:type="gramStart"/>
            <w:r>
              <w:rPr>
                <w:i/>
                <w:iCs/>
                <w:spacing w:val="-1"/>
              </w:rPr>
              <w:t>Индивидуальная</w:t>
            </w:r>
            <w:proofErr w:type="gramEnd"/>
            <w:r>
              <w:rPr>
                <w:i/>
                <w:iCs/>
                <w:spacing w:val="-1"/>
              </w:rPr>
              <w:t xml:space="preserve">, </w:t>
            </w:r>
            <w:r>
              <w:t xml:space="preserve">изображение </w:t>
            </w:r>
            <w:r>
              <w:rPr>
                <w:spacing w:val="-1"/>
              </w:rPr>
              <w:t xml:space="preserve">птицы 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2"/>
              </w:rPr>
              <w:t>Изображение ящерки (техника одноцветной монотипии)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22.11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Умение составлять узор самостоятельно</w:t>
            </w:r>
            <w:r>
              <w:rPr>
                <w:i/>
                <w:iCs/>
                <w:spacing w:val="-1"/>
              </w:rPr>
              <w:t xml:space="preserve"> </w:t>
            </w:r>
            <w:proofErr w:type="gramStart"/>
            <w:r>
              <w:rPr>
                <w:i/>
                <w:iCs/>
                <w:spacing w:val="-1"/>
              </w:rPr>
              <w:t>Индивидуальная</w:t>
            </w:r>
            <w:proofErr w:type="gramEnd"/>
            <w:r>
              <w:rPr>
                <w:i/>
                <w:iCs/>
                <w:spacing w:val="-1"/>
              </w:rPr>
              <w:t xml:space="preserve">, </w:t>
            </w:r>
            <w:r>
              <w:t xml:space="preserve">украшение </w:t>
            </w:r>
            <w:r>
              <w:rPr>
                <w:spacing w:val="-1"/>
              </w:rPr>
              <w:t>крыльев бабочки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12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2"/>
              </w:rPr>
              <w:t>Изображение персонажей сказок (как украшает себя человек)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29.11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Умение видеть красоту разнообразных поверхностей</w:t>
            </w:r>
            <w:r>
              <w:rPr>
                <w:i/>
                <w:iCs/>
                <w:spacing w:val="-1"/>
              </w:rPr>
              <w:t xml:space="preserve"> Индивидуальная,</w:t>
            </w:r>
            <w:proofErr w:type="gramStart"/>
            <w:r w:rsidRPr="008363C5">
              <w:rPr>
                <w:i/>
                <w:iCs/>
                <w:spacing w:val="-11"/>
              </w:rPr>
              <w:t xml:space="preserve"> ,</w:t>
            </w:r>
            <w:proofErr w:type="gramEnd"/>
            <w:r w:rsidRPr="008363C5">
              <w:rPr>
                <w:i/>
                <w:iCs/>
                <w:spacing w:val="-11"/>
              </w:rPr>
              <w:t xml:space="preserve"> </w:t>
            </w:r>
            <w:r w:rsidRPr="008363C5">
              <w:t xml:space="preserve">изображение </w:t>
            </w:r>
            <w:r>
              <w:rPr>
                <w:spacing w:val="-10"/>
              </w:rPr>
              <w:t>любимых ска</w:t>
            </w:r>
            <w:r w:rsidRPr="008363C5">
              <w:rPr>
                <w:spacing w:val="-10"/>
              </w:rPr>
              <w:t>зочных героев и их украшений</w:t>
            </w:r>
            <w:r>
              <w:rPr>
                <w:i/>
                <w:iCs/>
                <w:spacing w:val="-1"/>
              </w:rPr>
              <w:t xml:space="preserve"> 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8363C5">
              <w:rPr>
                <w:spacing w:val="-11"/>
              </w:rPr>
              <w:t xml:space="preserve">Красоту надо </w:t>
            </w:r>
            <w:r w:rsidRPr="008363C5">
              <w:t>уметь заме</w:t>
            </w:r>
            <w:r w:rsidRPr="008363C5">
              <w:softHyphen/>
              <w:t>чать: укра</w:t>
            </w:r>
            <w:r w:rsidRPr="008363C5">
              <w:softHyphen/>
              <w:t>шение птиц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363C5" w:rsidRDefault="00DA1472" w:rsidP="000F69AC">
            <w:pPr>
              <w:shd w:val="clear" w:color="auto" w:fill="FFFFFF"/>
            </w:pPr>
            <w:r w:rsidRPr="004B3283">
              <w:rPr>
                <w:sz w:val="22"/>
                <w:szCs w:val="22"/>
              </w:rPr>
              <w:t>Умение составлять узор самостоятельно</w:t>
            </w:r>
            <w:r>
              <w:rPr>
                <w:sz w:val="22"/>
                <w:szCs w:val="22"/>
              </w:rPr>
              <w:t>.</w:t>
            </w:r>
            <w:r w:rsidRPr="008363C5">
              <w:rPr>
                <w:i/>
                <w:iCs/>
                <w:spacing w:val="-12"/>
              </w:rPr>
              <w:t xml:space="preserve"> Индивидуальная,</w:t>
            </w:r>
          </w:p>
          <w:p w:rsidR="00DA1472" w:rsidRPr="008A6A73" w:rsidRDefault="00DA1472" w:rsidP="000F69AC">
            <w:pPr>
              <w:snapToGrid w:val="0"/>
            </w:pPr>
            <w:r w:rsidRPr="008363C5">
              <w:t xml:space="preserve">изображение </w:t>
            </w:r>
            <w:r w:rsidRPr="008363C5">
              <w:rPr>
                <w:spacing w:val="-11"/>
              </w:rPr>
              <w:t xml:space="preserve">нарядной птицы </w:t>
            </w:r>
            <w:r>
              <w:rPr>
                <w:spacing w:val="-10"/>
              </w:rPr>
              <w:t>в технике объ</w:t>
            </w:r>
            <w:r w:rsidRPr="008363C5">
              <w:rPr>
                <w:spacing w:val="-10"/>
              </w:rPr>
              <w:t>емной апплика</w:t>
            </w:r>
            <w:r w:rsidRPr="008363C5">
              <w:rPr>
                <w:spacing w:val="-10"/>
              </w:rPr>
              <w:softHyphen/>
            </w:r>
            <w:r w:rsidRPr="008363C5">
              <w:t>ции</w:t>
            </w:r>
            <w:r>
              <w:t>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14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11"/>
              </w:rPr>
              <w:t>Создание карнавальных головных уборов для новогодних праздников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Развитие навыков работы гуашью, представление о цветовом контрасте</w:t>
            </w:r>
            <w:r>
              <w:rPr>
                <w:sz w:val="22"/>
                <w:szCs w:val="22"/>
              </w:rPr>
              <w:t>.</w:t>
            </w:r>
            <w:r w:rsidRPr="008363C5">
              <w:rPr>
                <w:i/>
                <w:iCs/>
                <w:spacing w:val="-11"/>
              </w:rPr>
              <w:t xml:space="preserve"> </w:t>
            </w:r>
            <w:r>
              <w:rPr>
                <w:i/>
                <w:iCs/>
                <w:spacing w:val="-11"/>
              </w:rPr>
              <w:t xml:space="preserve"> </w:t>
            </w:r>
            <w:proofErr w:type="gramStart"/>
            <w:r w:rsidRPr="008363C5">
              <w:rPr>
                <w:i/>
                <w:iCs/>
                <w:spacing w:val="-11"/>
              </w:rPr>
              <w:t>Индивидуальная</w:t>
            </w:r>
            <w:proofErr w:type="gramEnd"/>
            <w:r w:rsidRPr="008363C5">
              <w:rPr>
                <w:i/>
                <w:iCs/>
                <w:spacing w:val="-11"/>
              </w:rPr>
              <w:t xml:space="preserve">, </w:t>
            </w:r>
            <w:r w:rsidRPr="008363C5">
              <w:t>изображение орнамента по воображению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15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11"/>
              </w:rPr>
              <w:t>Изготовление новогодних гирлянд и звезд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20.12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363C5" w:rsidRDefault="00DA1472" w:rsidP="000F69AC">
            <w:pPr>
              <w:shd w:val="clear" w:color="auto" w:fill="FFFFFF"/>
            </w:pPr>
            <w:r w:rsidRPr="004B3283">
              <w:rPr>
                <w:sz w:val="22"/>
                <w:szCs w:val="22"/>
              </w:rPr>
              <w:t>Знакомство с традициями Нового года разных стран</w:t>
            </w:r>
            <w:r>
              <w:rPr>
                <w:i/>
                <w:iCs/>
                <w:spacing w:val="-11"/>
              </w:rPr>
              <w:t xml:space="preserve">. </w:t>
            </w:r>
            <w:proofErr w:type="gramStart"/>
            <w:r w:rsidRPr="008363C5">
              <w:rPr>
                <w:i/>
                <w:iCs/>
                <w:spacing w:val="-11"/>
              </w:rPr>
              <w:t>Индивидуальная</w:t>
            </w:r>
            <w:proofErr w:type="gramEnd"/>
            <w:r>
              <w:rPr>
                <w:i/>
                <w:iCs/>
                <w:spacing w:val="-11"/>
              </w:rPr>
              <w:t>,</w:t>
            </w:r>
            <w:r w:rsidRPr="008363C5">
              <w:rPr>
                <w:spacing w:val="-11"/>
              </w:rPr>
              <w:t xml:space="preserve"> конструирование</w:t>
            </w:r>
            <w:r>
              <w:rPr>
                <w:spacing w:val="-11"/>
              </w:rPr>
              <w:t xml:space="preserve"> </w:t>
            </w:r>
            <w:r w:rsidRPr="008363C5">
              <w:t>праздничного</w:t>
            </w:r>
          </w:p>
          <w:p w:rsidR="00DA1472" w:rsidRPr="008A6A73" w:rsidRDefault="00DA1472" w:rsidP="000F69AC">
            <w:pPr>
              <w:snapToGrid w:val="0"/>
            </w:pPr>
            <w:r w:rsidRPr="008363C5">
              <w:rPr>
                <w:spacing w:val="-10"/>
              </w:rPr>
              <w:t>украшения для</w:t>
            </w:r>
            <w:r>
              <w:t xml:space="preserve"> </w:t>
            </w:r>
            <w:r w:rsidRPr="008363C5">
              <w:rPr>
                <w:spacing w:val="-11"/>
              </w:rPr>
              <w:t>новогодней елки,</w:t>
            </w:r>
            <w:r>
              <w:t xml:space="preserve"> </w:t>
            </w:r>
            <w:r w:rsidRPr="008363C5">
              <w:rPr>
                <w:spacing w:val="-10"/>
              </w:rPr>
              <w:t>карнавальных</w:t>
            </w:r>
            <w:r>
              <w:t xml:space="preserve"> </w:t>
            </w:r>
            <w:r w:rsidRPr="008363C5">
              <w:t>масок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16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Изготовление коллективного панно « Новогодняя елка» (коллаж)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D85371" w:rsidRDefault="00DA1472" w:rsidP="000F69AC">
            <w:pPr>
              <w:shd w:val="clear" w:color="auto" w:fill="FFFFFF"/>
            </w:pPr>
            <w:proofErr w:type="gramStart"/>
            <w:r w:rsidRPr="008363C5">
              <w:rPr>
                <w:i/>
                <w:iCs/>
                <w:spacing w:val="-11"/>
              </w:rPr>
              <w:t>Индивидуальная</w:t>
            </w:r>
            <w:proofErr w:type="gramEnd"/>
            <w:r w:rsidRPr="008363C5">
              <w:rPr>
                <w:i/>
                <w:iCs/>
                <w:spacing w:val="-11"/>
              </w:rPr>
              <w:t>,</w:t>
            </w:r>
            <w:r>
              <w:rPr>
                <w:i/>
                <w:iCs/>
                <w:spacing w:val="-11"/>
              </w:rPr>
              <w:t xml:space="preserve"> </w:t>
            </w:r>
            <w:r w:rsidRPr="00D85371">
              <w:rPr>
                <w:iCs/>
                <w:spacing w:val="-11"/>
              </w:rPr>
              <w:t>изготовление новогоднего коллажа</w:t>
            </w:r>
          </w:p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i/>
                <w:iCs/>
                <w:spacing w:val="-6"/>
              </w:rPr>
            </w:pPr>
            <w:r>
              <w:rPr>
                <w:b/>
                <w:bCs/>
                <w:spacing w:val="-6"/>
              </w:rPr>
              <w:t xml:space="preserve">Раздел программы «Ты строишь. Знакомство с Мастером постройки» </w:t>
            </w:r>
            <w:r>
              <w:rPr>
                <w:b/>
                <w:bCs/>
                <w:i/>
                <w:iCs/>
                <w:spacing w:val="-6"/>
              </w:rPr>
              <w:t>(10 часов)</w:t>
            </w:r>
          </w:p>
          <w:p w:rsidR="00DA1472" w:rsidRDefault="00DA1472" w:rsidP="000F69AC">
            <w:pPr>
              <w:pStyle w:val="a4"/>
              <w:ind w:left="0" w:firstLine="720"/>
              <w:jc w:val="both"/>
            </w:pPr>
            <w:r w:rsidRPr="00602FD0">
              <w:t xml:space="preserve">Первичные представления о конструктивной художественной деятельности и ее роли в жизни человека. Художественный образ в архитектуре и дизайне. </w:t>
            </w:r>
          </w:p>
          <w:p w:rsidR="00DA1472" w:rsidRPr="00602FD0" w:rsidRDefault="00DA1472" w:rsidP="000F69AC">
            <w:pPr>
              <w:pStyle w:val="a4"/>
              <w:ind w:left="0" w:firstLine="720"/>
              <w:jc w:val="both"/>
            </w:pPr>
            <w:r w:rsidRPr="00602FD0">
              <w:rPr>
                <w:color w:val="000000"/>
              </w:rPr>
              <w:t>Мастер Постройки — олицетворение конструктивной художественной деятельности</w:t>
            </w:r>
            <w:proofErr w:type="gramStart"/>
            <w:r w:rsidRPr="00602FD0">
              <w:rPr>
                <w:color w:val="000000"/>
              </w:rPr>
              <w:t>..</w:t>
            </w:r>
            <w:r w:rsidRPr="00602FD0">
              <w:t xml:space="preserve"> </w:t>
            </w:r>
            <w:proofErr w:type="gramEnd"/>
            <w:r w:rsidRPr="00602FD0">
              <w:rPr>
                <w:color w:val="000000"/>
              </w:rPr>
              <w:t xml:space="preserve">Умение видеть конструкцию формы предмета </w:t>
            </w:r>
            <w:r w:rsidRPr="00602FD0">
              <w:rPr>
                <w:color w:val="000000"/>
              </w:rPr>
              <w:lastRenderedPageBreak/>
              <w:t xml:space="preserve">лежит в основе умения рисовать. </w:t>
            </w:r>
          </w:p>
          <w:p w:rsidR="00DA1472" w:rsidRPr="00602FD0" w:rsidRDefault="00DA1472" w:rsidP="000F69AC">
            <w:pPr>
              <w:shd w:val="clear" w:color="auto" w:fill="FFFFFF"/>
              <w:ind w:firstLine="720"/>
              <w:jc w:val="both"/>
              <w:rPr>
                <w:color w:val="000000"/>
              </w:rPr>
            </w:pPr>
            <w:r w:rsidRPr="00602FD0">
              <w:rPr>
                <w:color w:val="000000"/>
              </w:rPr>
              <w:t xml:space="preserve">Разные типы построек. Первичные умения видеть конструкцию, т. е. построение предмета. </w:t>
            </w:r>
          </w:p>
          <w:p w:rsidR="00DA1472" w:rsidRPr="00602FD0" w:rsidRDefault="00DA1472" w:rsidP="000F69AC">
            <w:pPr>
              <w:snapToGrid w:val="0"/>
            </w:pPr>
            <w:r w:rsidRPr="00602FD0">
              <w:t>Первичный опыт владения художественными материалами и техниками конструирования. Первичный опыт коллективной работы.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lastRenderedPageBreak/>
              <w:t>1</w:t>
            </w:r>
            <w:r w:rsidR="00481DD0">
              <w:t>7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2"/>
              </w:rPr>
              <w:t xml:space="preserve">Постройки в </w:t>
            </w:r>
            <w:r>
              <w:rPr>
                <w:spacing w:val="-4"/>
              </w:rPr>
              <w:t>нашей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21.01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Знакомство с архитектурой</w:t>
            </w:r>
            <w:r>
              <w:rPr>
                <w:sz w:val="22"/>
                <w:szCs w:val="22"/>
              </w:rPr>
              <w:t>.</w:t>
            </w:r>
            <w:r>
              <w:rPr>
                <w:i/>
                <w:iCs/>
                <w:spacing w:val="-2"/>
              </w:rPr>
              <w:t xml:space="preserve"> </w:t>
            </w:r>
            <w:proofErr w:type="gramStart"/>
            <w:r>
              <w:rPr>
                <w:i/>
                <w:iCs/>
                <w:spacing w:val="-2"/>
              </w:rPr>
              <w:t>Индивидуальная</w:t>
            </w:r>
            <w:proofErr w:type="gramEnd"/>
            <w:r>
              <w:rPr>
                <w:i/>
                <w:iCs/>
                <w:spacing w:val="-2"/>
              </w:rPr>
              <w:t xml:space="preserve">, </w:t>
            </w:r>
            <w:r>
              <w:t xml:space="preserve">изображение сказочного дома для себя и своих товарищей по воображению; изображение дома с помощью печаток </w:t>
            </w:r>
            <w:r>
              <w:rPr>
                <w:spacing w:val="-2"/>
              </w:rPr>
              <w:t>по воображению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481DD0" w:rsidP="000F69AC">
            <w:pPr>
              <w:snapToGrid w:val="0"/>
            </w:pPr>
            <w:r>
              <w:t>18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  <w:rPr>
                <w:spacing w:val="-2"/>
              </w:rPr>
            </w:pPr>
            <w:r>
              <w:rPr>
                <w:spacing w:val="-2"/>
              </w:rPr>
              <w:t>Лепка сказочных овощей и фруктов в виде домиков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28.01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B3283">
              <w:rPr>
                <w:sz w:val="22"/>
                <w:szCs w:val="22"/>
              </w:rPr>
              <w:t>Постройку можно увидеть в любом предмете</w:t>
            </w:r>
            <w:r>
              <w:rPr>
                <w:i/>
                <w:iCs/>
              </w:rPr>
              <w:t xml:space="preserve"> Индивидуальная, </w:t>
            </w:r>
            <w:r>
              <w:t>лепка сказочных домиков в форме овощей и фрук</w:t>
            </w:r>
            <w:r>
              <w:softHyphen/>
              <w:t>тов, грибов.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19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1"/>
              </w:rPr>
              <w:t>Изображение образа сказочного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i/>
                <w:iCs/>
                <w:spacing w:val="-2"/>
              </w:rPr>
              <w:t>Индивидуальная</w:t>
            </w:r>
            <w:proofErr w:type="gramStart"/>
            <w:r>
              <w:t xml:space="preserve"> ,</w:t>
            </w:r>
            <w:proofErr w:type="gramEnd"/>
            <w:r>
              <w:t>изображение сказочного до</w:t>
            </w:r>
            <w:r>
              <w:rPr>
                <w:spacing w:val="-1"/>
              </w:rPr>
              <w:t>мика в виде лю</w:t>
            </w:r>
            <w:r>
              <w:rPr>
                <w:spacing w:val="-1"/>
              </w:rPr>
              <w:softHyphen/>
            </w:r>
            <w:r>
              <w:t xml:space="preserve">бого предмета; изображение </w:t>
            </w:r>
            <w:r>
              <w:rPr>
                <w:spacing w:val="-1"/>
              </w:rPr>
              <w:t>дома в виде бук</w:t>
            </w:r>
            <w:r>
              <w:t>вы алфавита;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20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2"/>
              </w:rPr>
              <w:t>Конструирование из спичечных коробков игрового города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Создание города (коллаж)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 w:rsidRPr="004F27F9">
              <w:rPr>
                <w:i/>
                <w:iCs/>
                <w:spacing w:val="-10"/>
              </w:rPr>
              <w:t>Индивидуально-</w:t>
            </w:r>
            <w:r w:rsidRPr="004F27F9">
              <w:rPr>
                <w:i/>
                <w:iCs/>
                <w:spacing w:val="-9"/>
              </w:rPr>
              <w:t>коллективная</w:t>
            </w:r>
            <w:proofErr w:type="gramEnd"/>
            <w:r w:rsidRPr="001C5373">
              <w:rPr>
                <w:iCs/>
                <w:spacing w:val="-9"/>
              </w:rPr>
              <w:t>, конструирование</w:t>
            </w:r>
            <w:r>
              <w:rPr>
                <w:i/>
                <w:iCs/>
                <w:spacing w:val="-9"/>
              </w:rPr>
              <w:t xml:space="preserve"> </w:t>
            </w:r>
            <w:r w:rsidRPr="001C5373">
              <w:rPr>
                <w:iCs/>
                <w:spacing w:val="-9"/>
              </w:rPr>
              <w:t>домиков из спичечных коробков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Конструирование из коробочек различных форм и размеров образов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Превращение коробочек в зверушек</w:t>
            </w:r>
          </w:p>
          <w:p w:rsidR="00DA1472" w:rsidRDefault="00DA1472" w:rsidP="000F69AC">
            <w:pPr>
              <w:snapToGrid w:val="0"/>
              <w:ind w:left="7" w:right="175"/>
            </w:pPr>
            <w:proofErr w:type="gramStart"/>
            <w:r>
              <w:rPr>
                <w:sz w:val="22"/>
                <w:szCs w:val="22"/>
              </w:rPr>
              <w:t>Индивидуальная</w:t>
            </w:r>
            <w:proofErr w:type="gramEnd"/>
            <w:r>
              <w:rPr>
                <w:sz w:val="22"/>
                <w:szCs w:val="22"/>
              </w:rPr>
              <w:t>,</w:t>
            </w:r>
            <w:r>
              <w:t xml:space="preserve"> конструирование из коробочек образов животных</w:t>
            </w:r>
          </w:p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481DD0" w:rsidP="000F69AC">
            <w:pPr>
              <w:snapToGrid w:val="0"/>
            </w:pPr>
            <w:r>
              <w:t>22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4F27F9" w:rsidRDefault="00DA1472" w:rsidP="000F69AC">
            <w:pPr>
              <w:snapToGrid w:val="0"/>
              <w:rPr>
                <w:spacing w:val="-12"/>
              </w:rPr>
            </w:pPr>
            <w:r w:rsidRPr="004F27F9">
              <w:rPr>
                <w:spacing w:val="-12"/>
              </w:rPr>
              <w:t>Строим город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rPr>
                <w:i/>
                <w:iCs/>
                <w:spacing w:val="-10"/>
              </w:rPr>
              <w:t>Индивидуально-</w:t>
            </w:r>
            <w:r w:rsidRPr="004F27F9">
              <w:rPr>
                <w:i/>
                <w:iCs/>
                <w:spacing w:val="-9"/>
              </w:rPr>
              <w:t>коллективная</w:t>
            </w:r>
            <w:r w:rsidRPr="001C5373">
              <w:rPr>
                <w:iCs/>
                <w:spacing w:val="-9"/>
              </w:rPr>
              <w:t xml:space="preserve">, </w:t>
            </w:r>
            <w:r w:rsidRPr="004F27F9">
              <w:rPr>
                <w:spacing w:val="-11"/>
              </w:rPr>
              <w:t xml:space="preserve">конструирование </w:t>
            </w:r>
            <w:r w:rsidRPr="004F27F9">
              <w:rPr>
                <w:spacing w:val="-9"/>
              </w:rPr>
              <w:t>домика из бума</w:t>
            </w:r>
            <w:r w:rsidRPr="004F27F9">
              <w:rPr>
                <w:spacing w:val="-9"/>
              </w:rPr>
              <w:softHyphen/>
              <w:t>ги путем скла</w:t>
            </w:r>
            <w:r w:rsidRPr="004F27F9">
              <w:rPr>
                <w:spacing w:val="-10"/>
              </w:rPr>
              <w:t>дывания бумаж</w:t>
            </w:r>
            <w:r w:rsidRPr="004F27F9">
              <w:rPr>
                <w:spacing w:val="-10"/>
              </w:rPr>
              <w:softHyphen/>
              <w:t xml:space="preserve">ного цилиндра; </w:t>
            </w:r>
            <w:r w:rsidRPr="004F27F9">
              <w:t>постройка го</w:t>
            </w:r>
            <w:r w:rsidRPr="004F27F9">
              <w:softHyphen/>
            </w:r>
            <w:r w:rsidRPr="004F27F9">
              <w:rPr>
                <w:spacing w:val="-9"/>
              </w:rPr>
              <w:t>родка из бумаж</w:t>
            </w:r>
            <w:r w:rsidRPr="004F27F9">
              <w:t>ных домиков</w:t>
            </w:r>
          </w:p>
        </w:tc>
      </w:tr>
      <w:tr w:rsidR="00DA1472" w:rsidRPr="008A6A73" w:rsidTr="000F69AC">
        <w:trPr>
          <w:trHeight w:val="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t xml:space="preserve">Все имеет </w:t>
            </w:r>
            <w:r w:rsidRPr="004F27F9">
              <w:rPr>
                <w:spacing w:val="-10"/>
              </w:rPr>
              <w:t>свое строение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proofErr w:type="gramStart"/>
            <w:r w:rsidRPr="004F27F9">
              <w:rPr>
                <w:i/>
                <w:iCs/>
                <w:spacing w:val="-12"/>
              </w:rPr>
              <w:t>Индивидуальная</w:t>
            </w:r>
            <w:proofErr w:type="gramEnd"/>
            <w:r w:rsidRPr="004F27F9">
              <w:rPr>
                <w:i/>
                <w:iCs/>
                <w:spacing w:val="-12"/>
              </w:rPr>
              <w:t xml:space="preserve">, </w:t>
            </w:r>
            <w:r w:rsidRPr="004F27F9">
              <w:rPr>
                <w:spacing w:val="-9"/>
              </w:rPr>
              <w:t>создание из про</w:t>
            </w:r>
            <w:r w:rsidRPr="004F27F9">
              <w:rPr>
                <w:spacing w:val="-10"/>
              </w:rPr>
              <w:t>стых геометри</w:t>
            </w:r>
            <w:r w:rsidRPr="004F27F9">
              <w:rPr>
                <w:spacing w:val="-10"/>
              </w:rPr>
              <w:softHyphen/>
              <w:t xml:space="preserve">ческих форм </w:t>
            </w:r>
            <w:r w:rsidRPr="004F27F9">
              <w:t xml:space="preserve">изображения </w:t>
            </w:r>
            <w:r w:rsidRPr="004F27F9">
              <w:rPr>
                <w:spacing w:val="-9"/>
              </w:rPr>
              <w:t xml:space="preserve">разных зверей </w:t>
            </w:r>
            <w:r w:rsidRPr="004F27F9">
              <w:rPr>
                <w:spacing w:val="-10"/>
              </w:rPr>
              <w:t>в технике аппли</w:t>
            </w:r>
            <w:r w:rsidRPr="004F27F9">
              <w:t>кации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24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t xml:space="preserve">Постройка предметов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18.03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Разные способы и приемы аппликации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 w:rsidRPr="004F27F9">
              <w:rPr>
                <w:i/>
                <w:iCs/>
                <w:spacing w:val="-11"/>
              </w:rPr>
              <w:t>Индивидуальная</w:t>
            </w:r>
            <w:proofErr w:type="gramEnd"/>
            <w:r w:rsidRPr="004F27F9">
              <w:rPr>
                <w:i/>
                <w:iCs/>
                <w:spacing w:val="-11"/>
              </w:rPr>
              <w:t xml:space="preserve">, </w:t>
            </w:r>
            <w:r w:rsidRPr="004F27F9">
              <w:rPr>
                <w:spacing w:val="-12"/>
              </w:rPr>
              <w:t xml:space="preserve">конструирование </w:t>
            </w:r>
            <w:r w:rsidRPr="004F27F9">
              <w:rPr>
                <w:spacing w:val="-9"/>
              </w:rPr>
              <w:t>из бумаги и ук</w:t>
            </w:r>
            <w:r w:rsidRPr="004F27F9">
              <w:rPr>
                <w:spacing w:val="-10"/>
              </w:rPr>
              <w:t>рашение упако</w:t>
            </w:r>
            <w:r w:rsidRPr="004F27F9">
              <w:rPr>
                <w:spacing w:val="-10"/>
              </w:rPr>
              <w:softHyphen/>
            </w:r>
            <w:r>
              <w:rPr>
                <w:spacing w:val="-6"/>
              </w:rPr>
              <w:t>вок</w:t>
            </w:r>
            <w:r w:rsidRPr="004F27F9">
              <w:rPr>
                <w:spacing w:val="-6"/>
              </w:rPr>
              <w:t xml:space="preserve"> 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481DD0" w:rsidP="000F69AC">
            <w:pPr>
              <w:snapToGrid w:val="0"/>
            </w:pPr>
            <w:r>
              <w:t>25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t xml:space="preserve">Постройка предметов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Разные способы и приемы аппликации</w:t>
            </w:r>
          </w:p>
          <w:p w:rsidR="00DA1472" w:rsidRPr="008A6A73" w:rsidRDefault="00DA1472" w:rsidP="000F69AC">
            <w:pPr>
              <w:snapToGrid w:val="0"/>
            </w:pPr>
            <w:proofErr w:type="gramStart"/>
            <w:r w:rsidRPr="004F27F9">
              <w:rPr>
                <w:i/>
                <w:iCs/>
                <w:spacing w:val="-11"/>
              </w:rPr>
              <w:t>Индивидуальная</w:t>
            </w:r>
            <w:proofErr w:type="gramEnd"/>
            <w:r w:rsidRPr="004F27F9">
              <w:rPr>
                <w:i/>
                <w:iCs/>
                <w:spacing w:val="-11"/>
              </w:rPr>
              <w:t xml:space="preserve">, </w:t>
            </w:r>
            <w:r w:rsidRPr="004F27F9">
              <w:rPr>
                <w:spacing w:val="-12"/>
              </w:rPr>
              <w:t xml:space="preserve">конструирование </w:t>
            </w:r>
            <w:r w:rsidRPr="004F27F9">
              <w:rPr>
                <w:spacing w:val="-9"/>
              </w:rPr>
              <w:t xml:space="preserve">из бумаги </w:t>
            </w:r>
            <w:r w:rsidRPr="004F27F9">
              <w:rPr>
                <w:spacing w:val="-6"/>
              </w:rPr>
              <w:t>су</w:t>
            </w:r>
            <w:r>
              <w:t xml:space="preserve">мок 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26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rPr>
                <w:spacing w:val="-11"/>
              </w:rPr>
              <w:t>Город, в ко</w:t>
            </w:r>
            <w:r w:rsidRPr="004F27F9">
              <w:rPr>
                <w:spacing w:val="-11"/>
              </w:rPr>
              <w:softHyphen/>
            </w:r>
            <w:r w:rsidRPr="004F27F9">
              <w:t>тором мы живем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7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rPr>
                <w:i/>
                <w:iCs/>
                <w:spacing w:val="-11"/>
              </w:rPr>
              <w:t xml:space="preserve">Коллективная, </w:t>
            </w:r>
            <w:r w:rsidRPr="004F27F9">
              <w:rPr>
                <w:spacing w:val="-11"/>
              </w:rPr>
              <w:t xml:space="preserve">создание панно </w:t>
            </w:r>
            <w:r w:rsidRPr="004F27F9">
              <w:rPr>
                <w:spacing w:val="-10"/>
              </w:rPr>
              <w:t>«Город, в кото</w:t>
            </w:r>
            <w:r w:rsidRPr="004F27F9">
              <w:rPr>
                <w:spacing w:val="-10"/>
              </w:rPr>
              <w:softHyphen/>
            </w:r>
            <w:r w:rsidRPr="004F27F9">
              <w:rPr>
                <w:spacing w:val="-13"/>
              </w:rPr>
              <w:t>ром мы живем</w:t>
            </w:r>
            <w:proofErr w:type="gramStart"/>
            <w:r w:rsidRPr="004F27F9">
              <w:rPr>
                <w:spacing w:val="-13"/>
              </w:rPr>
              <w:t>»</w:t>
            </w:r>
            <w:r>
              <w:rPr>
                <w:spacing w:val="-13"/>
              </w:rPr>
              <w:t>(</w:t>
            </w:r>
            <w:proofErr w:type="gramEnd"/>
            <w:r>
              <w:rPr>
                <w:spacing w:val="-13"/>
              </w:rPr>
              <w:t>коллаж)</w:t>
            </w:r>
          </w:p>
        </w:tc>
      </w:tr>
      <w:tr w:rsidR="00DA1472" w:rsidRPr="008A6A73" w:rsidTr="000F69AC">
        <w:trPr>
          <w:trHeight w:val="233"/>
        </w:trPr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Default="00DA1472" w:rsidP="000F69AC">
            <w:pPr>
              <w:snapToGrid w:val="0"/>
              <w:jc w:val="center"/>
              <w:rPr>
                <w:b/>
                <w:bCs/>
                <w:i/>
                <w:iCs/>
                <w:spacing w:val="-6"/>
              </w:rPr>
            </w:pPr>
            <w:r>
              <w:rPr>
                <w:b/>
                <w:bCs/>
                <w:spacing w:val="-6"/>
              </w:rPr>
              <w:t xml:space="preserve">Раздел программы «Изображение, украшение, постройка всегда помогают друг другу» </w:t>
            </w:r>
            <w:r w:rsidR="00481DD0">
              <w:rPr>
                <w:b/>
                <w:bCs/>
                <w:i/>
                <w:iCs/>
                <w:spacing w:val="-6"/>
              </w:rPr>
              <w:t>(7</w:t>
            </w:r>
            <w:r>
              <w:rPr>
                <w:b/>
                <w:bCs/>
                <w:i/>
                <w:iCs/>
                <w:spacing w:val="-6"/>
              </w:rPr>
              <w:t xml:space="preserve"> часов)</w:t>
            </w:r>
          </w:p>
          <w:p w:rsidR="00DA1472" w:rsidRPr="00602FD0" w:rsidRDefault="00DA1472" w:rsidP="000F69AC">
            <w:pPr>
              <w:ind w:firstLine="720"/>
            </w:pPr>
            <w:r w:rsidRPr="00602FD0">
              <w:t>Общие начала всех пространственно-визуальных искусств — пятно, линия, цвет в пространстве и на плоскости. Различное использование в разных видах искусства этих элементов языка.</w:t>
            </w:r>
          </w:p>
          <w:p w:rsidR="00DA1472" w:rsidRPr="00602FD0" w:rsidRDefault="00DA1472" w:rsidP="000F69AC">
            <w:pPr>
              <w:ind w:firstLine="720"/>
            </w:pPr>
            <w:r w:rsidRPr="00602FD0">
              <w:t xml:space="preserve">Изображение, украшение и постройка — разные стороны работы художника и присутствуют в любом произведении, которое он создает. </w:t>
            </w:r>
          </w:p>
          <w:p w:rsidR="00DA1472" w:rsidRPr="00602FD0" w:rsidRDefault="00DA1472" w:rsidP="000F69AC">
            <w:pPr>
              <w:ind w:firstLine="720"/>
              <w:rPr>
                <w:color w:val="000000"/>
              </w:rPr>
            </w:pPr>
            <w:r w:rsidRPr="00602FD0">
              <w:rPr>
                <w:color w:val="000000"/>
              </w:rPr>
              <w:t xml:space="preserve">Наблюдение природы и природных объектов. </w:t>
            </w:r>
            <w:r w:rsidRPr="00602FD0">
              <w:t xml:space="preserve">Эстетическое восприятие природы. </w:t>
            </w:r>
            <w:r w:rsidRPr="00602FD0">
              <w:rPr>
                <w:color w:val="000000"/>
              </w:rPr>
              <w:t xml:space="preserve">Художественно-образное видение окружающего мира. </w:t>
            </w:r>
          </w:p>
          <w:p w:rsidR="00DA1472" w:rsidRPr="00602FD0" w:rsidRDefault="00DA1472" w:rsidP="000F69AC">
            <w:pPr>
              <w:snapToGrid w:val="0"/>
            </w:pPr>
            <w:r w:rsidRPr="00602FD0">
              <w:rPr>
                <w:bCs/>
              </w:rPr>
              <w:t xml:space="preserve">Навыки </w:t>
            </w:r>
            <w:r w:rsidRPr="00602FD0">
              <w:rPr>
                <w:color w:val="000000"/>
              </w:rPr>
              <w:t>коллективной творческой деятельности.</w:t>
            </w: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27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rPr>
                <w:spacing w:val="-2"/>
              </w:rPr>
              <w:t xml:space="preserve">Совместная </w:t>
            </w:r>
            <w:r>
              <w:rPr>
                <w:spacing w:val="-1"/>
              </w:rPr>
              <w:t xml:space="preserve">работа трех </w:t>
            </w:r>
            <w:r>
              <w:t>братьев Мастеров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r w:rsidRPr="004B3283">
              <w:rPr>
                <w:sz w:val="22"/>
                <w:szCs w:val="22"/>
              </w:rPr>
              <w:t>Умение видеть красоту, сделанную своими руками</w:t>
            </w:r>
            <w:r>
              <w:rPr>
                <w:i/>
                <w:iCs/>
                <w:spacing w:val="-2"/>
              </w:rPr>
              <w:t xml:space="preserve"> Фронтальная, </w:t>
            </w:r>
            <w:r>
              <w:t>выставка работ за весь преды</w:t>
            </w:r>
            <w:r>
              <w:softHyphen/>
            </w:r>
            <w:r>
              <w:lastRenderedPageBreak/>
              <w:t>дущий период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lastRenderedPageBreak/>
              <w:t>28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 xml:space="preserve">«Сказочная </w:t>
            </w:r>
            <w:r>
              <w:rPr>
                <w:spacing w:val="-2"/>
              </w:rPr>
              <w:t>страна». Соз</w:t>
            </w:r>
            <w:r>
              <w:rPr>
                <w:spacing w:val="-2"/>
              </w:rPr>
              <w:softHyphen/>
            </w:r>
            <w:r>
              <w:t>дание панно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r>
              <w:rPr>
                <w:i/>
                <w:iCs/>
              </w:rPr>
              <w:t xml:space="preserve">Коллективная работа, </w:t>
            </w:r>
            <w:r>
              <w:t>создание панно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29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 xml:space="preserve">«Праздник </w:t>
            </w:r>
            <w:r>
              <w:rPr>
                <w:spacing w:val="-1"/>
              </w:rPr>
              <w:t>весны». Кон</w:t>
            </w:r>
            <w:r>
              <w:rPr>
                <w:spacing w:val="-2"/>
              </w:rPr>
              <w:t xml:space="preserve">струирование </w:t>
            </w:r>
            <w:r>
              <w:t>из бумаги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r>
              <w:rPr>
                <w:i/>
                <w:iCs/>
              </w:rPr>
              <w:t xml:space="preserve">Индивидуальная, </w:t>
            </w:r>
            <w:r>
              <w:t>конструирование и украшение птиц</w:t>
            </w:r>
            <w:proofErr w:type="gramStart"/>
            <w:r>
              <w:t xml:space="preserve"> ;</w:t>
            </w:r>
            <w:proofErr w:type="gramEnd"/>
            <w:r>
              <w:t xml:space="preserve"> 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481DD0" w:rsidP="000F69AC">
            <w:pPr>
              <w:snapToGrid w:val="0"/>
            </w:pPr>
            <w:r>
              <w:t>30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 xml:space="preserve">«Праздник </w:t>
            </w:r>
            <w:r>
              <w:rPr>
                <w:spacing w:val="-1"/>
              </w:rPr>
              <w:t>весны». Кон</w:t>
            </w:r>
            <w:r>
              <w:rPr>
                <w:spacing w:val="-2"/>
              </w:rPr>
              <w:t xml:space="preserve">струирование </w:t>
            </w:r>
            <w:r>
              <w:t>из бумаги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Default="00DA1472" w:rsidP="000F69AC">
            <w:pPr>
              <w:snapToGrid w:val="0"/>
              <w:ind w:left="7" w:right="175"/>
              <w:rPr>
                <w:i/>
                <w:iCs/>
              </w:rPr>
            </w:pPr>
            <w:r>
              <w:rPr>
                <w:i/>
                <w:iCs/>
              </w:rPr>
              <w:t>Коллективная работа</w:t>
            </w:r>
            <w:proofErr w:type="gramStart"/>
            <w:r>
              <w:rPr>
                <w:i/>
                <w:iCs/>
              </w:rPr>
              <w:t xml:space="preserve"> ,</w:t>
            </w:r>
            <w:proofErr w:type="gramEnd"/>
            <w:r>
              <w:rPr>
                <w:i/>
                <w:iCs/>
              </w:rPr>
              <w:t xml:space="preserve">конструирование </w:t>
            </w:r>
            <w:r>
              <w:t>божьих коровок, жуков, стрекоз, бабочек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31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rPr>
                <w:spacing w:val="-12"/>
                <w:szCs w:val="22"/>
              </w:rPr>
              <w:t>Урок любова</w:t>
            </w:r>
            <w:r w:rsidRPr="004F27F9">
              <w:rPr>
                <w:spacing w:val="-12"/>
                <w:szCs w:val="22"/>
              </w:rPr>
              <w:softHyphen/>
            </w:r>
            <w:r w:rsidRPr="004F27F9">
              <w:rPr>
                <w:spacing w:val="-10"/>
                <w:szCs w:val="22"/>
              </w:rPr>
              <w:t xml:space="preserve">ния. Умение </w:t>
            </w:r>
            <w:r w:rsidRPr="004F27F9">
              <w:rPr>
                <w:szCs w:val="22"/>
              </w:rPr>
              <w:t>видеть</w:t>
            </w:r>
            <w:r>
              <w:rPr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13.05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r w:rsidRPr="004F27F9">
              <w:rPr>
                <w:i/>
                <w:iCs/>
                <w:spacing w:val="-11"/>
                <w:szCs w:val="22"/>
              </w:rPr>
              <w:t xml:space="preserve">Фронтальная, </w:t>
            </w:r>
            <w:r w:rsidRPr="004F27F9">
              <w:rPr>
                <w:spacing w:val="-9"/>
                <w:szCs w:val="22"/>
              </w:rPr>
              <w:t>экскурсия в при</w:t>
            </w:r>
            <w:r w:rsidRPr="004F27F9">
              <w:rPr>
                <w:spacing w:val="-8"/>
                <w:szCs w:val="22"/>
              </w:rPr>
              <w:t>роду, зарисовки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DA1472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32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 w:rsidRPr="004F27F9">
              <w:rPr>
                <w:spacing w:val="-12"/>
                <w:szCs w:val="22"/>
              </w:rPr>
              <w:t xml:space="preserve">«Здравствуй, </w:t>
            </w:r>
            <w:r w:rsidRPr="004F27F9">
              <w:rPr>
                <w:szCs w:val="22"/>
              </w:rPr>
              <w:t>лето!»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481DD0" w:rsidP="000F69AC">
            <w:pPr>
              <w:snapToGrid w:val="0"/>
            </w:pPr>
            <w:r>
              <w:t>20.05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1472" w:rsidRPr="008A6A73" w:rsidRDefault="00DA1472" w:rsidP="000F69AC">
            <w:pPr>
              <w:snapToGrid w:val="0"/>
              <w:ind w:left="7" w:right="175"/>
            </w:pPr>
            <w:proofErr w:type="gramStart"/>
            <w:r w:rsidRPr="004F27F9">
              <w:rPr>
                <w:i/>
                <w:iCs/>
                <w:spacing w:val="-10"/>
                <w:szCs w:val="22"/>
              </w:rPr>
              <w:t>Индивидуальная</w:t>
            </w:r>
            <w:proofErr w:type="gramEnd"/>
            <w:r w:rsidRPr="004F27F9">
              <w:rPr>
                <w:i/>
                <w:iCs/>
                <w:spacing w:val="-10"/>
                <w:szCs w:val="22"/>
              </w:rPr>
              <w:t xml:space="preserve">, </w:t>
            </w:r>
            <w:r w:rsidRPr="004F27F9">
              <w:rPr>
                <w:spacing w:val="-10"/>
                <w:szCs w:val="22"/>
              </w:rPr>
              <w:t>создание компо</w:t>
            </w:r>
            <w:r w:rsidRPr="004F27F9">
              <w:rPr>
                <w:spacing w:val="-9"/>
                <w:szCs w:val="22"/>
              </w:rPr>
              <w:t>зиции «Здравст</w:t>
            </w:r>
            <w:r w:rsidRPr="004F27F9">
              <w:rPr>
                <w:spacing w:val="-9"/>
                <w:szCs w:val="22"/>
              </w:rPr>
              <w:softHyphen/>
            </w:r>
            <w:r w:rsidRPr="004F27F9">
              <w:rPr>
                <w:spacing w:val="-8"/>
                <w:szCs w:val="22"/>
              </w:rPr>
              <w:t xml:space="preserve">вуй, лето!» по </w:t>
            </w:r>
            <w:r w:rsidRPr="004F27F9">
              <w:rPr>
                <w:spacing w:val="-10"/>
                <w:szCs w:val="22"/>
              </w:rPr>
              <w:t xml:space="preserve">впечатлениям от </w:t>
            </w:r>
            <w:r w:rsidRPr="004F27F9">
              <w:rPr>
                <w:szCs w:val="22"/>
              </w:rPr>
              <w:t>природы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472" w:rsidRPr="008A6A73" w:rsidRDefault="00DA1472" w:rsidP="000F69AC">
            <w:pPr>
              <w:snapToGrid w:val="0"/>
            </w:pPr>
          </w:p>
        </w:tc>
      </w:tr>
      <w:tr w:rsidR="00481DD0" w:rsidRPr="008A6A73" w:rsidTr="000F69AC">
        <w:trPr>
          <w:trHeight w:val="2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</w:pPr>
            <w:r>
              <w:t>3</w:t>
            </w:r>
            <w:r>
              <w:t>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</w:pPr>
            <w:r w:rsidRPr="004F27F9">
              <w:rPr>
                <w:spacing w:val="-12"/>
                <w:szCs w:val="22"/>
              </w:rPr>
              <w:t xml:space="preserve">«Здравствуй, </w:t>
            </w:r>
            <w:r w:rsidRPr="004F27F9">
              <w:rPr>
                <w:szCs w:val="22"/>
              </w:rPr>
              <w:t>лето!»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</w:pPr>
            <w:r>
              <w:t>2</w:t>
            </w:r>
            <w:r>
              <w:t>7</w:t>
            </w:r>
            <w: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  <w:ind w:left="7" w:right="-250"/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81DD0" w:rsidRPr="008A6A73" w:rsidRDefault="00481DD0" w:rsidP="00481DD0">
            <w:pPr>
              <w:snapToGrid w:val="0"/>
              <w:ind w:left="7" w:right="175"/>
            </w:pPr>
            <w:proofErr w:type="gramStart"/>
            <w:r w:rsidRPr="004F27F9">
              <w:rPr>
                <w:i/>
                <w:iCs/>
                <w:spacing w:val="-10"/>
                <w:szCs w:val="22"/>
              </w:rPr>
              <w:t>Индивидуальная</w:t>
            </w:r>
            <w:proofErr w:type="gramEnd"/>
            <w:r w:rsidRPr="004F27F9">
              <w:rPr>
                <w:i/>
                <w:iCs/>
                <w:spacing w:val="-10"/>
                <w:szCs w:val="22"/>
              </w:rPr>
              <w:t xml:space="preserve">, </w:t>
            </w:r>
            <w:r w:rsidRPr="004F27F9">
              <w:rPr>
                <w:spacing w:val="-10"/>
                <w:szCs w:val="22"/>
              </w:rPr>
              <w:t>создание компо</w:t>
            </w:r>
            <w:r w:rsidRPr="004F27F9">
              <w:rPr>
                <w:spacing w:val="-9"/>
                <w:szCs w:val="22"/>
              </w:rPr>
              <w:t>зиции «Здравст</w:t>
            </w:r>
            <w:r w:rsidRPr="004F27F9">
              <w:rPr>
                <w:spacing w:val="-9"/>
                <w:szCs w:val="22"/>
              </w:rPr>
              <w:softHyphen/>
            </w:r>
            <w:r w:rsidRPr="004F27F9">
              <w:rPr>
                <w:spacing w:val="-8"/>
                <w:szCs w:val="22"/>
              </w:rPr>
              <w:t xml:space="preserve">вуй, лето!» по </w:t>
            </w:r>
            <w:r w:rsidRPr="004F27F9">
              <w:rPr>
                <w:spacing w:val="-10"/>
                <w:szCs w:val="22"/>
              </w:rPr>
              <w:t xml:space="preserve">впечатлениям от </w:t>
            </w:r>
            <w:r w:rsidRPr="004F27F9">
              <w:rPr>
                <w:szCs w:val="22"/>
              </w:rPr>
              <w:t>природы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DD0" w:rsidRPr="008A6A73" w:rsidRDefault="00481DD0" w:rsidP="00481DD0">
            <w:pPr>
              <w:snapToGrid w:val="0"/>
            </w:pPr>
          </w:p>
        </w:tc>
      </w:tr>
    </w:tbl>
    <w:p w:rsidR="00DA1472" w:rsidRDefault="00DA1472">
      <w:pPr>
        <w:rPr>
          <w:rFonts w:cs="Times New Roman"/>
        </w:rPr>
      </w:pPr>
    </w:p>
    <w:p w:rsidR="00DA1472" w:rsidRDefault="00DA1472">
      <w:pPr>
        <w:rPr>
          <w:rFonts w:cs="Times New Roman"/>
        </w:rPr>
      </w:pPr>
    </w:p>
    <w:p w:rsidR="00DA1472" w:rsidRPr="00714429" w:rsidRDefault="00DA1472">
      <w:pPr>
        <w:rPr>
          <w:rFonts w:cs="Times New Roman"/>
        </w:rPr>
      </w:pPr>
    </w:p>
    <w:sectPr w:rsidR="00DA1472" w:rsidRPr="00714429" w:rsidSect="00214C1A">
      <w:footerReference w:type="default" r:id="rId8"/>
      <w:pgSz w:w="16838" w:h="11906" w:orient="landscape" w:code="9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21B" w:rsidRDefault="0001421B" w:rsidP="00E754F7">
      <w:r>
        <w:separator/>
      </w:r>
    </w:p>
  </w:endnote>
  <w:endnote w:type="continuationSeparator" w:id="0">
    <w:p w:rsidR="0001421B" w:rsidRDefault="0001421B" w:rsidP="00E75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2646"/>
      <w:docPartObj>
        <w:docPartGallery w:val="Page Numbers (Bottom of Page)"/>
        <w:docPartUnique/>
      </w:docPartObj>
    </w:sdtPr>
    <w:sdtContent>
      <w:p w:rsidR="00214C1A" w:rsidRDefault="0024023D">
        <w:pPr>
          <w:pStyle w:val="aa"/>
          <w:jc w:val="right"/>
        </w:pPr>
        <w:fldSimple w:instr=" PAGE   \* MERGEFORMAT ">
          <w:r w:rsidR="00306BD2">
            <w:rPr>
              <w:noProof/>
            </w:rPr>
            <w:t>9</w:t>
          </w:r>
        </w:fldSimple>
      </w:p>
    </w:sdtContent>
  </w:sdt>
  <w:p w:rsidR="00214C1A" w:rsidRDefault="00214C1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21B" w:rsidRDefault="0001421B" w:rsidP="00E754F7">
      <w:r>
        <w:separator/>
      </w:r>
    </w:p>
  </w:footnote>
  <w:footnote w:type="continuationSeparator" w:id="0">
    <w:p w:rsidR="0001421B" w:rsidRDefault="0001421B" w:rsidP="00E75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429"/>
    <w:rsid w:val="0001421B"/>
    <w:rsid w:val="001F686B"/>
    <w:rsid w:val="00214C1A"/>
    <w:rsid w:val="0024023D"/>
    <w:rsid w:val="00306BD2"/>
    <w:rsid w:val="00481DD0"/>
    <w:rsid w:val="005105F6"/>
    <w:rsid w:val="005F5BEF"/>
    <w:rsid w:val="00604D71"/>
    <w:rsid w:val="00714429"/>
    <w:rsid w:val="00721F34"/>
    <w:rsid w:val="008957E6"/>
    <w:rsid w:val="008C7CE6"/>
    <w:rsid w:val="008F3589"/>
    <w:rsid w:val="00DA1472"/>
    <w:rsid w:val="00E754F7"/>
    <w:rsid w:val="00F8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paragraph" w:styleId="4">
    <w:name w:val="heading 4"/>
    <w:basedOn w:val="a"/>
    <w:next w:val="a"/>
    <w:link w:val="40"/>
    <w:semiHidden/>
    <w:unhideWhenUsed/>
    <w:qFormat/>
    <w:rsid w:val="00714429"/>
    <w:pPr>
      <w:keepNext/>
      <w:widowControl/>
      <w:suppressAutoHyphens w:val="0"/>
      <w:jc w:val="center"/>
      <w:outlineLvl w:val="3"/>
    </w:pPr>
    <w:rPr>
      <w:rFonts w:eastAsia="Times New Roman" w:cs="Times New Roman"/>
      <w:b/>
      <w:bCs/>
      <w:kern w:val="0"/>
      <w:sz w:val="2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71442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3">
    <w:name w:val="Новый"/>
    <w:basedOn w:val="a"/>
    <w:rsid w:val="00714429"/>
    <w:pPr>
      <w:widowControl/>
      <w:suppressAutoHyphens w:val="0"/>
      <w:spacing w:line="360" w:lineRule="auto"/>
      <w:ind w:firstLine="454"/>
      <w:jc w:val="both"/>
    </w:pPr>
    <w:rPr>
      <w:rFonts w:eastAsia="Times New Roman" w:cs="Times New Roman"/>
      <w:kern w:val="0"/>
      <w:sz w:val="28"/>
      <w:lang w:eastAsia="ru-RU" w:bidi="ar-SA"/>
    </w:rPr>
  </w:style>
  <w:style w:type="character" w:customStyle="1" w:styleId="FontStyle19">
    <w:name w:val="Font Style19"/>
    <w:basedOn w:val="a0"/>
    <w:rsid w:val="00714429"/>
    <w:rPr>
      <w:rFonts w:ascii="Times New Roman" w:hAnsi="Times New Roman" w:cs="Times New Roman"/>
      <w:sz w:val="22"/>
      <w:szCs w:val="22"/>
    </w:rPr>
  </w:style>
  <w:style w:type="paragraph" w:styleId="a4">
    <w:name w:val="Body Text Indent"/>
    <w:basedOn w:val="a"/>
    <w:link w:val="a5"/>
    <w:rsid w:val="00DA1472"/>
    <w:pPr>
      <w:widowControl/>
      <w:suppressAutoHyphens w:val="0"/>
      <w:spacing w:after="120"/>
      <w:ind w:left="283"/>
    </w:pPr>
    <w:rPr>
      <w:rFonts w:eastAsia="Times New Roman" w:cs="Times New Roman"/>
      <w:kern w:val="0"/>
      <w:lang w:eastAsia="ru-RU" w:bidi="ar-SA"/>
    </w:rPr>
  </w:style>
  <w:style w:type="character" w:customStyle="1" w:styleId="a5">
    <w:name w:val="Основной текст с отступом Знак"/>
    <w:basedOn w:val="a0"/>
    <w:link w:val="a4"/>
    <w:rsid w:val="00DA14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A14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line number"/>
    <w:basedOn w:val="a0"/>
    <w:uiPriority w:val="99"/>
    <w:semiHidden/>
    <w:unhideWhenUsed/>
    <w:rsid w:val="00E754F7"/>
  </w:style>
  <w:style w:type="paragraph" w:styleId="a8">
    <w:name w:val="header"/>
    <w:basedOn w:val="a"/>
    <w:link w:val="a9"/>
    <w:uiPriority w:val="99"/>
    <w:semiHidden/>
    <w:unhideWhenUsed/>
    <w:rsid w:val="00E754F7"/>
    <w:pPr>
      <w:tabs>
        <w:tab w:val="center" w:pos="4677"/>
        <w:tab w:val="right" w:pos="9355"/>
      </w:tabs>
    </w:pPr>
    <w:rPr>
      <w:szCs w:val="21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E754F7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E754F7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E754F7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D3172-380B-4F53-B109-9BBDAAF0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4004</Words>
  <Characters>22825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Ирина</cp:lastModifiedBy>
  <cp:revision>4</cp:revision>
  <cp:lastPrinted>2014-03-02T15:59:00Z</cp:lastPrinted>
  <dcterms:created xsi:type="dcterms:W3CDTF">2014-02-16T14:04:00Z</dcterms:created>
  <dcterms:modified xsi:type="dcterms:W3CDTF">2014-03-02T16:03:00Z</dcterms:modified>
</cp:coreProperties>
</file>