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="Times New Roman" w:eastAsiaTheme="minorEastAsia" w:hAnsi="Times New Roman" w:cstheme="minorBidi"/>
          <w:b w:val="0"/>
          <w:bCs w:val="0"/>
          <w:color w:val="auto"/>
          <w:sz w:val="22"/>
          <w:szCs w:val="22"/>
          <w:lang w:eastAsia="ru-RU"/>
        </w:rPr>
        <w:id w:val="10269032"/>
        <w:docPartObj>
          <w:docPartGallery w:val="Cover Pages"/>
          <w:docPartUnique/>
        </w:docPartObj>
      </w:sdtPr>
      <w:sdtEndPr>
        <w:rPr>
          <w:rFonts w:asciiTheme="minorHAnsi" w:hAnsiTheme="minorHAnsi"/>
        </w:rPr>
      </w:sdtEndPr>
      <w:sdtContent>
        <w:p w:rsidR="008D1B16" w:rsidRPr="00F06DB7" w:rsidRDefault="008D1B16" w:rsidP="00F06DB7">
          <w:pPr>
            <w:pStyle w:val="1"/>
            <w:jc w:val="center"/>
            <w:rPr>
              <w:color w:val="auto"/>
              <w:sz w:val="22"/>
              <w:szCs w:val="22"/>
            </w:rPr>
          </w:pPr>
          <w:r w:rsidRPr="00F06DB7">
            <w:rPr>
              <w:color w:val="auto"/>
              <w:sz w:val="22"/>
              <w:szCs w:val="22"/>
            </w:rPr>
            <w:t>МБОУ ДЕДИНОВСКАЯ ШКОЛА- ИНТЕРНА</w:t>
          </w:r>
          <w:r w:rsidR="00F06DB7" w:rsidRPr="00F06DB7">
            <w:rPr>
              <w:color w:val="auto"/>
              <w:sz w:val="22"/>
              <w:szCs w:val="22"/>
            </w:rPr>
            <w:t>Т СРЕДНЕГО      (ПОЛНОГО)ОБЩЕГО</w:t>
          </w:r>
          <w:r w:rsidRPr="00F06DB7">
            <w:rPr>
              <w:color w:val="auto"/>
              <w:sz w:val="22"/>
              <w:szCs w:val="22"/>
            </w:rPr>
            <w:t xml:space="preserve">ОБРАЗОВАНИЯ </w:t>
          </w:r>
          <w:r w:rsidRPr="00F06DB7">
            <w:rPr>
              <w:color w:val="auto"/>
              <w:sz w:val="24"/>
              <w:szCs w:val="24"/>
            </w:rPr>
            <w:t>с</w:t>
          </w:r>
          <w:proofErr w:type="gramStart"/>
          <w:r w:rsidRPr="00F06DB7">
            <w:rPr>
              <w:color w:val="auto"/>
              <w:sz w:val="24"/>
              <w:szCs w:val="24"/>
            </w:rPr>
            <w:t>.Д</w:t>
          </w:r>
          <w:proofErr w:type="gramEnd"/>
          <w:r w:rsidRPr="00F06DB7">
            <w:rPr>
              <w:color w:val="auto"/>
              <w:sz w:val="24"/>
              <w:szCs w:val="24"/>
            </w:rPr>
            <w:t>единово, Луховицкий район, Московская область</w:t>
          </w:r>
        </w:p>
        <w:p w:rsidR="008D1B16" w:rsidRPr="000003D1" w:rsidRDefault="008D1B16" w:rsidP="008D1B16">
          <w:r>
            <w:t xml:space="preserve"> </w:t>
          </w:r>
        </w:p>
        <w:p w:rsidR="008D1B16" w:rsidRPr="00F06DB7" w:rsidRDefault="00F06DB7" w:rsidP="00F06DB7">
          <w:pPr>
            <w:pStyle w:val="3"/>
            <w:spacing w:before="0" w:line="240" w:lineRule="auto"/>
            <w:rPr>
              <w:color w:val="auto"/>
              <w:sz w:val="24"/>
              <w:szCs w:val="24"/>
            </w:rPr>
          </w:pPr>
          <w:r>
            <w:rPr>
              <w:color w:val="auto"/>
              <w:sz w:val="24"/>
              <w:szCs w:val="24"/>
            </w:rPr>
            <w:t xml:space="preserve">        </w:t>
          </w:r>
          <w:r w:rsidR="008D1B16" w:rsidRPr="00F06DB7">
            <w:rPr>
              <w:color w:val="auto"/>
              <w:sz w:val="24"/>
              <w:szCs w:val="24"/>
            </w:rPr>
            <w:t xml:space="preserve">«УТВЕРЖДАЮ»                                  </w:t>
          </w:r>
          <w:r>
            <w:rPr>
              <w:color w:val="auto"/>
              <w:sz w:val="24"/>
              <w:szCs w:val="24"/>
            </w:rPr>
            <w:t xml:space="preserve">                                       </w:t>
          </w:r>
          <w:r w:rsidR="008D1B16" w:rsidRPr="00F06DB7">
            <w:rPr>
              <w:color w:val="auto"/>
              <w:sz w:val="24"/>
              <w:szCs w:val="24"/>
            </w:rPr>
            <w:t>« СОГЛАСОВАНО»</w:t>
          </w:r>
        </w:p>
        <w:p w:rsidR="008D1B16" w:rsidRPr="000003D1" w:rsidRDefault="008D1B16" w:rsidP="00F06DB7">
          <w:pPr>
            <w:spacing w:after="0" w:line="240" w:lineRule="auto"/>
            <w:rPr>
              <w:sz w:val="24"/>
              <w:szCs w:val="24"/>
            </w:rPr>
          </w:pPr>
          <w:r w:rsidRPr="000003D1">
            <w:rPr>
              <w:sz w:val="24"/>
              <w:szCs w:val="24"/>
            </w:rPr>
            <w:t xml:space="preserve">Директор МБОУ </w:t>
          </w:r>
          <w:proofErr w:type="spellStart"/>
          <w:r w:rsidRPr="000003D1">
            <w:rPr>
              <w:sz w:val="24"/>
              <w:szCs w:val="24"/>
            </w:rPr>
            <w:t>Дединовская</w:t>
          </w:r>
          <w:proofErr w:type="spellEnd"/>
          <w:r>
            <w:rPr>
              <w:sz w:val="24"/>
              <w:szCs w:val="24"/>
            </w:rPr>
            <w:t xml:space="preserve">                        </w:t>
          </w:r>
          <w:r w:rsidR="00F06DB7">
            <w:rPr>
              <w:sz w:val="24"/>
              <w:szCs w:val="24"/>
            </w:rPr>
            <w:t xml:space="preserve">                                </w:t>
          </w:r>
          <w:r>
            <w:rPr>
              <w:sz w:val="24"/>
              <w:szCs w:val="24"/>
            </w:rPr>
            <w:t>Зам</w:t>
          </w:r>
          <w:proofErr w:type="gramStart"/>
          <w:r>
            <w:rPr>
              <w:sz w:val="24"/>
              <w:szCs w:val="24"/>
            </w:rPr>
            <w:t>.д</w:t>
          </w:r>
          <w:proofErr w:type="gramEnd"/>
          <w:r>
            <w:rPr>
              <w:sz w:val="24"/>
              <w:szCs w:val="24"/>
            </w:rPr>
            <w:t>иректора по УВР</w:t>
          </w:r>
        </w:p>
        <w:p w:rsidR="008D1B16" w:rsidRPr="000003D1" w:rsidRDefault="008D1B16" w:rsidP="00F06DB7">
          <w:pPr>
            <w:spacing w:after="0" w:line="240" w:lineRule="auto"/>
            <w:rPr>
              <w:sz w:val="24"/>
              <w:szCs w:val="24"/>
            </w:rPr>
          </w:pPr>
          <w:r w:rsidRPr="000003D1">
            <w:rPr>
              <w:sz w:val="24"/>
              <w:szCs w:val="24"/>
            </w:rPr>
            <w:t>школа-интернат среднего</w:t>
          </w:r>
          <w:r>
            <w:rPr>
              <w:sz w:val="24"/>
              <w:szCs w:val="24"/>
            </w:rPr>
            <w:t xml:space="preserve">                                </w:t>
          </w:r>
          <w:r w:rsidR="00F06DB7">
            <w:rPr>
              <w:sz w:val="24"/>
              <w:szCs w:val="24"/>
            </w:rPr>
            <w:t xml:space="preserve">               </w:t>
          </w:r>
          <w:proofErr w:type="spellStart"/>
          <w:r>
            <w:rPr>
              <w:sz w:val="24"/>
              <w:szCs w:val="24"/>
            </w:rPr>
            <w:t>____________</w:t>
          </w:r>
          <w:r w:rsidRPr="000003D1">
            <w:rPr>
              <w:sz w:val="28"/>
              <w:szCs w:val="28"/>
            </w:rPr>
            <w:t>Федичкина</w:t>
          </w:r>
          <w:proofErr w:type="spellEnd"/>
          <w:r w:rsidRPr="000003D1">
            <w:rPr>
              <w:sz w:val="28"/>
              <w:szCs w:val="28"/>
            </w:rPr>
            <w:t xml:space="preserve"> Е.Н</w:t>
          </w:r>
        </w:p>
        <w:p w:rsidR="008D1B16" w:rsidRDefault="008D1B16" w:rsidP="00F06DB7">
          <w:pPr>
            <w:spacing w:after="0" w:line="240" w:lineRule="auto"/>
            <w:rPr>
              <w:sz w:val="28"/>
              <w:szCs w:val="28"/>
            </w:rPr>
          </w:pPr>
          <w:r w:rsidRPr="000003D1">
            <w:rPr>
              <w:sz w:val="24"/>
              <w:szCs w:val="24"/>
            </w:rPr>
            <w:t xml:space="preserve"> (полного) общего</w:t>
          </w:r>
          <w:r w:rsidR="00F06DB7">
            <w:rPr>
              <w:sz w:val="24"/>
              <w:szCs w:val="24"/>
            </w:rPr>
            <w:t xml:space="preserve">  образования</w:t>
          </w:r>
          <w:r>
            <w:rPr>
              <w:sz w:val="24"/>
              <w:szCs w:val="24"/>
            </w:rPr>
            <w:t xml:space="preserve">                                             </w:t>
          </w:r>
          <w:r w:rsidR="00F06DB7">
            <w:rPr>
              <w:sz w:val="24"/>
              <w:szCs w:val="24"/>
            </w:rPr>
            <w:t xml:space="preserve">                                          </w:t>
          </w:r>
          <w:r w:rsidR="00F06DB7">
            <w:rPr>
              <w:sz w:val="28"/>
              <w:szCs w:val="28"/>
            </w:rPr>
            <w:t xml:space="preserve">                                     </w:t>
          </w:r>
        </w:p>
        <w:p w:rsidR="00F06DB7" w:rsidRDefault="008D1B16" w:rsidP="00F06DB7">
          <w:pPr>
            <w:spacing w:after="0" w:line="240" w:lineRule="auto"/>
            <w:rPr>
              <w:sz w:val="28"/>
              <w:szCs w:val="28"/>
            </w:rPr>
          </w:pPr>
          <w:proofErr w:type="spellStart"/>
          <w:r>
            <w:rPr>
              <w:sz w:val="28"/>
              <w:szCs w:val="28"/>
            </w:rPr>
            <w:t>________Кочетков</w:t>
          </w:r>
          <w:proofErr w:type="spellEnd"/>
          <w:r>
            <w:rPr>
              <w:sz w:val="28"/>
              <w:szCs w:val="28"/>
            </w:rPr>
            <w:t xml:space="preserve"> С.А.                         </w:t>
          </w:r>
          <w:r w:rsidR="00F06DB7">
            <w:rPr>
              <w:sz w:val="28"/>
              <w:szCs w:val="28"/>
            </w:rPr>
            <w:t xml:space="preserve">            </w:t>
          </w:r>
          <w:r>
            <w:rPr>
              <w:sz w:val="28"/>
              <w:szCs w:val="28"/>
            </w:rPr>
            <w:t xml:space="preserve">   </w:t>
          </w:r>
          <w:r w:rsidR="00F06DB7">
            <w:rPr>
              <w:sz w:val="28"/>
              <w:szCs w:val="28"/>
            </w:rPr>
            <w:t>«____»_____________2013г.</w:t>
          </w:r>
        </w:p>
        <w:p w:rsidR="008D1B16" w:rsidRDefault="008D1B16" w:rsidP="00F06DB7">
          <w:pPr>
            <w:spacing w:after="0" w:line="240" w:lineRule="auto"/>
            <w:rPr>
              <w:sz w:val="28"/>
              <w:szCs w:val="28"/>
            </w:rPr>
          </w:pPr>
          <w:r>
            <w:rPr>
              <w:sz w:val="28"/>
              <w:szCs w:val="28"/>
            </w:rPr>
            <w:t>«____»_____________2013г.</w:t>
          </w:r>
        </w:p>
        <w:p w:rsidR="008D1B16" w:rsidRPr="000003D1" w:rsidRDefault="008D1B16" w:rsidP="00F06DB7">
          <w:pPr>
            <w:pStyle w:val="3"/>
            <w:spacing w:before="0"/>
            <w:rPr>
              <w:sz w:val="36"/>
              <w:szCs w:val="36"/>
            </w:rPr>
          </w:pPr>
        </w:p>
        <w:p w:rsidR="008D1B16" w:rsidRPr="00896F06" w:rsidRDefault="008D1B16" w:rsidP="008D1B16">
          <w:pPr>
            <w:rPr>
              <w:sz w:val="32"/>
              <w:szCs w:val="28"/>
            </w:rPr>
          </w:pPr>
        </w:p>
        <w:p w:rsidR="008D1B16" w:rsidRPr="00F06DB7" w:rsidRDefault="008D1B16" w:rsidP="00F06DB7">
          <w:pPr>
            <w:pStyle w:val="2"/>
            <w:jc w:val="center"/>
            <w:rPr>
              <w:color w:val="auto"/>
              <w:sz w:val="32"/>
              <w:szCs w:val="32"/>
            </w:rPr>
          </w:pPr>
          <w:r w:rsidRPr="00F06DB7">
            <w:rPr>
              <w:color w:val="auto"/>
              <w:sz w:val="32"/>
              <w:szCs w:val="32"/>
            </w:rPr>
            <w:t>РАБОЧАЯ ПРОГРАММА ПО ЛИТЕРАТУРЕ</w:t>
          </w:r>
        </w:p>
        <w:p w:rsidR="008D1B16" w:rsidRPr="00F06DB7" w:rsidRDefault="008D1B16" w:rsidP="00F06DB7">
          <w:pPr>
            <w:jc w:val="center"/>
          </w:pPr>
          <w:r w:rsidRPr="00F06DB7">
            <w:t>(базовый уровень)</w:t>
          </w:r>
        </w:p>
        <w:p w:rsidR="008D1B16" w:rsidRPr="00F06DB7" w:rsidRDefault="008D1B16" w:rsidP="00F06DB7">
          <w:pPr>
            <w:pStyle w:val="2"/>
            <w:jc w:val="center"/>
            <w:rPr>
              <w:color w:val="auto"/>
              <w:sz w:val="32"/>
              <w:szCs w:val="32"/>
            </w:rPr>
          </w:pPr>
          <w:r w:rsidRPr="00F06DB7">
            <w:rPr>
              <w:color w:val="auto"/>
              <w:sz w:val="32"/>
              <w:szCs w:val="32"/>
            </w:rPr>
            <w:t>8 класс</w:t>
          </w:r>
        </w:p>
        <w:p w:rsidR="008D1B16" w:rsidRPr="00F06DB7" w:rsidRDefault="008D1B16" w:rsidP="00F06DB7">
          <w:pPr>
            <w:jc w:val="center"/>
          </w:pPr>
        </w:p>
        <w:p w:rsidR="008D1B16" w:rsidRPr="00F06DB7" w:rsidRDefault="008D1B16" w:rsidP="00F06DB7">
          <w:pPr>
            <w:jc w:val="center"/>
          </w:pPr>
        </w:p>
        <w:p w:rsidR="008D1B16" w:rsidRPr="00F06DB7" w:rsidRDefault="008D1B16" w:rsidP="00F06DB7">
          <w:pPr>
            <w:jc w:val="center"/>
            <w:rPr>
              <w:sz w:val="36"/>
              <w:szCs w:val="36"/>
            </w:rPr>
          </w:pPr>
        </w:p>
        <w:p w:rsidR="00F06DB7" w:rsidRPr="00F06DB7" w:rsidRDefault="008D1B16" w:rsidP="00F06DB7">
          <w:pPr>
            <w:pStyle w:val="2"/>
            <w:spacing w:before="0"/>
            <w:jc w:val="right"/>
            <w:rPr>
              <w:b w:val="0"/>
              <w:color w:val="auto"/>
              <w:sz w:val="32"/>
              <w:szCs w:val="32"/>
            </w:rPr>
          </w:pPr>
          <w:r w:rsidRPr="00F06DB7">
            <w:rPr>
              <w:b w:val="0"/>
              <w:color w:val="auto"/>
              <w:sz w:val="32"/>
              <w:szCs w:val="32"/>
            </w:rPr>
            <w:t>Составитель: Малова Галина Петровна</w:t>
          </w:r>
          <w:r w:rsidR="00F06DB7" w:rsidRPr="00F06DB7">
            <w:rPr>
              <w:b w:val="0"/>
              <w:color w:val="auto"/>
              <w:sz w:val="32"/>
              <w:szCs w:val="32"/>
            </w:rPr>
            <w:t>,</w:t>
          </w:r>
        </w:p>
        <w:p w:rsidR="008D1B16" w:rsidRPr="00F06DB7" w:rsidRDefault="008D1B16" w:rsidP="00F06DB7">
          <w:pPr>
            <w:pStyle w:val="2"/>
            <w:spacing w:before="0"/>
            <w:jc w:val="right"/>
            <w:rPr>
              <w:b w:val="0"/>
              <w:color w:val="auto"/>
              <w:sz w:val="32"/>
              <w:szCs w:val="32"/>
            </w:rPr>
          </w:pPr>
          <w:r w:rsidRPr="00F06DB7">
            <w:rPr>
              <w:b w:val="0"/>
              <w:color w:val="auto"/>
              <w:sz w:val="32"/>
              <w:szCs w:val="32"/>
            </w:rPr>
            <w:t xml:space="preserve"> учитель русского языка и литературы.</w:t>
          </w:r>
        </w:p>
        <w:p w:rsidR="008D1B16" w:rsidRPr="00F06DB7" w:rsidRDefault="008D1B16" w:rsidP="00F06DB7">
          <w:pPr>
            <w:jc w:val="center"/>
          </w:pPr>
        </w:p>
        <w:p w:rsidR="008D1B16" w:rsidRPr="00F06DB7" w:rsidRDefault="008D1B16" w:rsidP="00F06DB7">
          <w:pPr>
            <w:jc w:val="center"/>
          </w:pPr>
        </w:p>
        <w:p w:rsidR="008D1B16" w:rsidRDefault="008D1B16" w:rsidP="008D1B16"/>
        <w:p w:rsidR="008D1B16" w:rsidRDefault="008D1B16" w:rsidP="008D1B16"/>
        <w:p w:rsidR="00AE7966" w:rsidRDefault="00AE7966" w:rsidP="00AE7966">
          <w:pPr>
            <w:rPr>
              <w:rFonts w:ascii="Times New Roman" w:hAnsi="Times New Roman" w:cs="Times New Roman"/>
            </w:rPr>
          </w:pPr>
        </w:p>
        <w:p w:rsidR="00F06DB7" w:rsidRDefault="00F06DB7" w:rsidP="00AE7966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  <w:p w:rsidR="00F06DB7" w:rsidRDefault="00F06DB7" w:rsidP="00AE7966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  <w:p w:rsidR="00F06DB7" w:rsidRDefault="00F06DB7" w:rsidP="00AE7966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  <w:p w:rsidR="00F06DB7" w:rsidRDefault="00F06DB7" w:rsidP="00AE7966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  <w:p w:rsidR="00F06DB7" w:rsidRDefault="00F06DB7" w:rsidP="00AE7966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  <w:p w:rsidR="00F06DB7" w:rsidRPr="003F605E" w:rsidRDefault="00F06DB7" w:rsidP="00F06DB7">
          <w:pPr>
            <w:jc w:val="center"/>
            <w:rPr>
              <w:sz w:val="28"/>
              <w:szCs w:val="28"/>
            </w:rPr>
          </w:pPr>
          <w:r>
            <w:rPr>
              <w:sz w:val="28"/>
              <w:szCs w:val="28"/>
            </w:rPr>
            <w:t>2013 г</w:t>
          </w:r>
        </w:p>
        <w:p w:rsidR="00F06DB7" w:rsidRDefault="00F06DB7" w:rsidP="00AE7966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  <w:p w:rsidR="008D1B16" w:rsidRPr="008D1B16" w:rsidRDefault="008D1B16" w:rsidP="00AE7966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8D1B16">
            <w:rPr>
              <w:rFonts w:ascii="Times New Roman" w:hAnsi="Times New Roman" w:cs="Times New Roman"/>
              <w:b/>
              <w:sz w:val="28"/>
              <w:szCs w:val="28"/>
            </w:rPr>
            <w:lastRenderedPageBreak/>
            <w:t>ПОЯСНИТЕЛЬНАЯ ЗАПИСКА</w:t>
          </w:r>
        </w:p>
        <w:p w:rsidR="008D1B16" w:rsidRPr="008D1B16" w:rsidRDefault="008D1B16" w:rsidP="008D1B16">
          <w:pPr>
            <w:ind w:firstLine="540"/>
            <w:jc w:val="both"/>
            <w:rPr>
              <w:rFonts w:ascii="Times New Roman" w:hAnsi="Times New Roman" w:cs="Times New Roman"/>
            </w:rPr>
          </w:pPr>
          <w:r w:rsidRPr="008D1B16">
            <w:rPr>
              <w:rFonts w:ascii="Times New Roman" w:hAnsi="Times New Roman" w:cs="Times New Roman"/>
            </w:rPr>
            <w:t xml:space="preserve">Рабочая учебная программа по литературе составлена на основе программы для общеобразовательных учреждений, допущенной Департаментом общего среднего образования Министерства образования Российской Федерации, под редакцией В.Я.Коровиной (М. «Просвещение», 2007 г.). </w:t>
          </w:r>
        </w:p>
        <w:p w:rsidR="008D1B16" w:rsidRPr="008D1B16" w:rsidRDefault="008D1B16" w:rsidP="008D1B16">
          <w:pPr>
            <w:ind w:firstLine="540"/>
            <w:jc w:val="both"/>
            <w:rPr>
              <w:rFonts w:ascii="Times New Roman" w:hAnsi="Times New Roman" w:cs="Times New Roman"/>
            </w:rPr>
          </w:pPr>
          <w:r w:rsidRPr="008D1B16">
            <w:rPr>
              <w:rFonts w:ascii="Times New Roman" w:hAnsi="Times New Roman" w:cs="Times New Roman"/>
            </w:rPr>
            <w:t xml:space="preserve">Рабочая программа рассчитана на 70 часов </w:t>
          </w:r>
          <w:proofErr w:type="gramStart"/>
          <w:r w:rsidRPr="008D1B16">
            <w:rPr>
              <w:rFonts w:ascii="Times New Roman" w:hAnsi="Times New Roman" w:cs="Times New Roman"/>
            </w:rPr>
            <w:t xml:space="preserve">( </w:t>
          </w:r>
          <w:proofErr w:type="gramEnd"/>
          <w:r w:rsidRPr="008D1B16">
            <w:rPr>
              <w:rFonts w:ascii="Times New Roman" w:hAnsi="Times New Roman" w:cs="Times New Roman"/>
            </w:rPr>
            <w:t>2 часа в неделю).</w:t>
          </w:r>
        </w:p>
        <w:p w:rsidR="008D1B16" w:rsidRPr="008D1B16" w:rsidRDefault="008D1B16" w:rsidP="008D1B16">
          <w:pPr>
            <w:ind w:firstLine="540"/>
            <w:jc w:val="both"/>
            <w:rPr>
              <w:rFonts w:ascii="Times New Roman" w:hAnsi="Times New Roman" w:cs="Times New Roman"/>
            </w:rPr>
          </w:pPr>
          <w:r w:rsidRPr="008D1B16">
            <w:rPr>
              <w:rFonts w:ascii="Times New Roman" w:hAnsi="Times New Roman" w:cs="Times New Roman"/>
            </w:rPr>
            <w:t>Учебник- хрестоматия для общеобразовательных учреждений. Авторы- составители: В.Я.Коровина, В.П.Журавлев, В.И.Коровин.</w:t>
          </w:r>
        </w:p>
        <w:p w:rsidR="008D1B16" w:rsidRPr="008D1B16" w:rsidRDefault="008D1B16" w:rsidP="008D1B16">
          <w:pPr>
            <w:jc w:val="both"/>
            <w:rPr>
              <w:rFonts w:ascii="Times New Roman" w:hAnsi="Times New Roman" w:cs="Times New Roman"/>
            </w:rPr>
          </w:pPr>
          <w:r w:rsidRPr="008D1B16">
            <w:rPr>
              <w:rFonts w:ascii="Times New Roman" w:hAnsi="Times New Roman" w:cs="Times New Roman"/>
            </w:rPr>
            <w:t xml:space="preserve">         Изучение литературы в 8 классе направлено на достижение следующих </w:t>
          </w:r>
          <w:r w:rsidRPr="008D1B16">
            <w:rPr>
              <w:rFonts w:ascii="Times New Roman" w:hAnsi="Times New Roman" w:cs="Times New Roman"/>
              <w:b/>
              <w:i/>
            </w:rPr>
            <w:t>целей</w:t>
          </w:r>
          <w:r w:rsidRPr="008D1B16">
            <w:rPr>
              <w:rFonts w:ascii="Times New Roman" w:hAnsi="Times New Roman" w:cs="Times New Roman"/>
            </w:rPr>
            <w:t>:</w:t>
          </w:r>
        </w:p>
        <w:p w:rsidR="008D1B16" w:rsidRPr="008D1B16" w:rsidRDefault="008D1B16" w:rsidP="008D1B16">
          <w:pPr>
            <w:widowControl w:val="0"/>
            <w:numPr>
              <w:ilvl w:val="0"/>
              <w:numId w:val="1"/>
            </w:numPr>
            <w:spacing w:after="0" w:line="240" w:lineRule="auto"/>
            <w:ind w:left="0" w:firstLine="0"/>
            <w:jc w:val="both"/>
            <w:rPr>
              <w:rFonts w:ascii="Times New Roman" w:hAnsi="Times New Roman" w:cs="Times New Roman"/>
            </w:rPr>
          </w:pPr>
          <w:r w:rsidRPr="008D1B16">
            <w:rPr>
              <w:rFonts w:ascii="Times New Roman" w:hAnsi="Times New Roman" w:cs="Times New Roman"/>
              <w:b/>
            </w:rPr>
            <w:t>воспитание</w:t>
          </w:r>
          <w:r w:rsidRPr="008D1B16">
            <w:rPr>
              <w:rFonts w:ascii="Times New Roman" w:hAnsi="Times New Roman" w:cs="Times New Roman"/>
            </w:rPr>
            <w:t xml:space="preserve"> духовно развитой личности путём приобщения к искусству слова, к богатству русской классической и современной литературы, зарубежной литературы</w:t>
          </w:r>
        </w:p>
        <w:p w:rsidR="008D1B16" w:rsidRPr="008D1B16" w:rsidRDefault="008D1B16" w:rsidP="008D1B16">
          <w:pPr>
            <w:widowControl w:val="0"/>
            <w:numPr>
              <w:ilvl w:val="0"/>
              <w:numId w:val="1"/>
            </w:numPr>
            <w:spacing w:after="0" w:line="240" w:lineRule="auto"/>
            <w:ind w:left="0" w:firstLine="0"/>
            <w:jc w:val="both"/>
            <w:rPr>
              <w:rFonts w:ascii="Times New Roman" w:hAnsi="Times New Roman" w:cs="Times New Roman"/>
            </w:rPr>
          </w:pPr>
          <w:r w:rsidRPr="008D1B16">
            <w:rPr>
              <w:rFonts w:ascii="Times New Roman" w:hAnsi="Times New Roman" w:cs="Times New Roman"/>
              <w:b/>
            </w:rPr>
            <w:t xml:space="preserve">развитие </w:t>
          </w:r>
          <w:r w:rsidRPr="008D1B16">
            <w:rPr>
              <w:rFonts w:ascii="Times New Roman" w:hAnsi="Times New Roman" w:cs="Times New Roman"/>
            </w:rPr>
            <w:t>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    </w:r>
        </w:p>
        <w:p w:rsidR="008D1B16" w:rsidRPr="008D1B16" w:rsidRDefault="008D1B16" w:rsidP="008D1B16">
          <w:pPr>
            <w:widowControl w:val="0"/>
            <w:numPr>
              <w:ilvl w:val="0"/>
              <w:numId w:val="1"/>
            </w:numPr>
            <w:spacing w:after="0" w:line="240" w:lineRule="auto"/>
            <w:ind w:left="0" w:firstLine="0"/>
            <w:jc w:val="both"/>
            <w:rPr>
              <w:rFonts w:ascii="Times New Roman" w:hAnsi="Times New Roman" w:cs="Times New Roman"/>
            </w:rPr>
          </w:pPr>
          <w:r w:rsidRPr="008D1B16">
            <w:rPr>
              <w:rFonts w:ascii="Times New Roman" w:hAnsi="Times New Roman" w:cs="Times New Roman"/>
              <w:b/>
            </w:rPr>
            <w:t xml:space="preserve">освоение </w:t>
          </w:r>
          <w:r w:rsidRPr="008D1B16">
            <w:rPr>
              <w:rFonts w:ascii="Times New Roman" w:hAnsi="Times New Roman" w:cs="Times New Roman"/>
            </w:rPr>
            <w:t>текстов</w:t>
          </w:r>
          <w:r w:rsidRPr="008D1B16">
            <w:rPr>
              <w:rFonts w:ascii="Times New Roman" w:hAnsi="Times New Roman" w:cs="Times New Roman"/>
              <w:b/>
            </w:rPr>
            <w:t xml:space="preserve"> </w:t>
          </w:r>
          <w:r w:rsidRPr="008D1B16">
            <w:rPr>
              <w:rFonts w:ascii="Times New Roman" w:hAnsi="Times New Roman" w:cs="Times New Roman"/>
            </w:rPr>
            <w:t>художественных произведений в единстве формы и содержания, основных историко-литературных сведений и теоретико-литературных понятий;</w:t>
          </w:r>
        </w:p>
        <w:p w:rsidR="008D1B16" w:rsidRPr="008D1B16" w:rsidRDefault="008D1B16" w:rsidP="008D1B16">
          <w:pPr>
            <w:widowControl w:val="0"/>
            <w:numPr>
              <w:ilvl w:val="0"/>
              <w:numId w:val="1"/>
            </w:numPr>
            <w:spacing w:after="0" w:line="240" w:lineRule="auto"/>
            <w:ind w:left="0" w:firstLine="0"/>
            <w:jc w:val="both"/>
            <w:rPr>
              <w:rFonts w:ascii="Times New Roman" w:hAnsi="Times New Roman" w:cs="Times New Roman"/>
            </w:rPr>
          </w:pPr>
          <w:r w:rsidRPr="008D1B16">
            <w:rPr>
              <w:rFonts w:ascii="Times New Roman" w:hAnsi="Times New Roman" w:cs="Times New Roman"/>
              <w:b/>
            </w:rPr>
            <w:t>овладение умениями</w:t>
          </w:r>
          <w:r w:rsidRPr="008D1B16">
            <w:rPr>
              <w:rFonts w:ascii="Times New Roman" w:hAnsi="Times New Roman" w:cs="Times New Roman"/>
            </w:rPr>
            <w:t xml:space="preserve">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русского литературного языка при создании собственных устных и письменных высказываний. </w:t>
          </w:r>
        </w:p>
        <w:p w:rsidR="008D1B16" w:rsidRPr="008D1B16" w:rsidRDefault="008D1B16" w:rsidP="008D1B16">
          <w:pPr>
            <w:widowControl w:val="0"/>
            <w:ind w:firstLine="567"/>
            <w:jc w:val="both"/>
            <w:rPr>
              <w:rFonts w:ascii="Times New Roman" w:hAnsi="Times New Roman" w:cs="Times New Roman"/>
            </w:rPr>
          </w:pPr>
          <w:r w:rsidRPr="008D1B16">
            <w:rPr>
              <w:rFonts w:ascii="Times New Roman" w:hAnsi="Times New Roman" w:cs="Times New Roman"/>
            </w:rPr>
            <w:t xml:space="preserve">Литература тесно связана с другими учебными предметами и, в первую очередь, с русским языком. Единство этих дисциплин обеспечивает, прежде всего, общий для всех филологических наук предмет изучения – слово как единица языка и речи, его функционирование в различных сферах, в том числе эстетической. Содержание обоих курсов базируется на основах фундаментальных наук (лингвистики, стилистики, литературоведения, фольклористики и др.) и предполагает постижение языка и литературы как национально-культурных ценностей. И русский язык, и литература формируют коммуникативные умения и навыки, лежащие в основе человеческой деятельности, мышления. Литература взаимодействует также с дисциплинами художественного цикла (музыкой, изобразительным искусством, мировой художественной культурой): на уроках литературы формируется эстетическое отношение к окружающему миру. Вместе с историей и обществознанием литература обращается к проблемам, непосредственно связанным с общественной сущностью человека, формирует историзм мышления, обогащает культурно-историческую память учащихся, не только способствует освоению знаний по гуманитарным предметам, но и формирует у школьника активное отношение к действительности, к природе, ко всему окружающему миру. </w:t>
          </w:r>
        </w:p>
        <w:p w:rsidR="008D1B16" w:rsidRPr="008D1B16" w:rsidRDefault="008D1B16" w:rsidP="008D1B16">
          <w:pPr>
            <w:rPr>
              <w:rFonts w:ascii="Times New Roman" w:hAnsi="Times New Roman" w:cs="Times New Roman"/>
            </w:rPr>
          </w:pPr>
          <w:r w:rsidRPr="008D1B16">
            <w:rPr>
              <w:rFonts w:ascii="Times New Roman" w:hAnsi="Times New Roman" w:cs="Times New Roman"/>
            </w:rPr>
            <w:t xml:space="preserve">      </w:t>
          </w:r>
        </w:p>
        <w:p w:rsidR="008D1B16" w:rsidRPr="008D1B16" w:rsidRDefault="008D1B16">
          <w:pPr>
            <w:rPr>
              <w:rFonts w:ascii="Times New Roman" w:hAnsi="Times New Roman" w:cs="Times New Roman"/>
            </w:rPr>
          </w:pPr>
        </w:p>
        <w:p w:rsidR="008D1B16" w:rsidRPr="008D1B16" w:rsidRDefault="008D1B16">
          <w:pPr>
            <w:rPr>
              <w:rFonts w:ascii="Times New Roman" w:hAnsi="Times New Roman" w:cs="Times New Roman"/>
            </w:rPr>
          </w:pPr>
        </w:p>
        <w:p w:rsidR="008D1B16" w:rsidRPr="008D1B16" w:rsidRDefault="008D1B16">
          <w:pPr>
            <w:rPr>
              <w:rFonts w:ascii="Times New Roman" w:hAnsi="Times New Roman" w:cs="Times New Roman"/>
            </w:rPr>
          </w:pPr>
        </w:p>
        <w:p w:rsidR="008D1B16" w:rsidRDefault="008D1B16">
          <w:r>
            <w:br w:type="page"/>
          </w:r>
        </w:p>
      </w:sdtContent>
    </w:sdt>
    <w:p w:rsidR="008D1B16" w:rsidRDefault="008D1B16"/>
    <w:tbl>
      <w:tblPr>
        <w:tblStyle w:val="a3"/>
        <w:tblW w:w="0" w:type="auto"/>
        <w:tblLook w:val="04A0"/>
      </w:tblPr>
      <w:tblGrid>
        <w:gridCol w:w="670"/>
        <w:gridCol w:w="6954"/>
        <w:gridCol w:w="986"/>
        <w:gridCol w:w="961"/>
      </w:tblGrid>
      <w:tr w:rsidR="00FE39C3" w:rsidTr="000D2746">
        <w:tc>
          <w:tcPr>
            <w:tcW w:w="670" w:type="dxa"/>
          </w:tcPr>
          <w:p w:rsidR="00FE39C3" w:rsidRPr="00EF1D1E" w:rsidRDefault="00FE39C3">
            <w:pPr>
              <w:rPr>
                <w:sz w:val="28"/>
                <w:szCs w:val="28"/>
              </w:rPr>
            </w:pPr>
            <w:r w:rsidRPr="00EF1D1E">
              <w:rPr>
                <w:sz w:val="28"/>
                <w:szCs w:val="28"/>
              </w:rPr>
              <w:t>№</w:t>
            </w:r>
          </w:p>
        </w:tc>
        <w:tc>
          <w:tcPr>
            <w:tcW w:w="6954" w:type="dxa"/>
          </w:tcPr>
          <w:p w:rsidR="00FE39C3" w:rsidRPr="00EF1D1E" w:rsidRDefault="00FE39C3">
            <w:pPr>
              <w:rPr>
                <w:sz w:val="28"/>
                <w:szCs w:val="28"/>
              </w:rPr>
            </w:pPr>
            <w:r w:rsidRPr="00EF1D1E">
              <w:rPr>
                <w:sz w:val="28"/>
                <w:szCs w:val="28"/>
              </w:rPr>
              <w:t>Название темы.</w:t>
            </w:r>
          </w:p>
        </w:tc>
        <w:tc>
          <w:tcPr>
            <w:tcW w:w="986" w:type="dxa"/>
          </w:tcPr>
          <w:p w:rsidR="00FE39C3" w:rsidRPr="00EF1D1E" w:rsidRDefault="00FE39C3">
            <w:pPr>
              <w:rPr>
                <w:sz w:val="28"/>
                <w:szCs w:val="28"/>
              </w:rPr>
            </w:pPr>
            <w:r w:rsidRPr="00EF1D1E">
              <w:rPr>
                <w:sz w:val="28"/>
                <w:szCs w:val="28"/>
              </w:rPr>
              <w:t>По плану.</w:t>
            </w:r>
          </w:p>
        </w:tc>
        <w:tc>
          <w:tcPr>
            <w:tcW w:w="961" w:type="dxa"/>
          </w:tcPr>
          <w:p w:rsidR="00FE39C3" w:rsidRPr="00EF1D1E" w:rsidRDefault="00FE39C3">
            <w:pPr>
              <w:rPr>
                <w:sz w:val="28"/>
                <w:szCs w:val="28"/>
              </w:rPr>
            </w:pPr>
            <w:r w:rsidRPr="00EF1D1E">
              <w:rPr>
                <w:sz w:val="28"/>
                <w:szCs w:val="28"/>
              </w:rPr>
              <w:t>По факту.</w:t>
            </w:r>
          </w:p>
        </w:tc>
      </w:tr>
      <w:tr w:rsidR="00FE39C3" w:rsidTr="000D2746">
        <w:tc>
          <w:tcPr>
            <w:tcW w:w="670" w:type="dxa"/>
          </w:tcPr>
          <w:p w:rsidR="00FE39C3" w:rsidRPr="00EF1D1E" w:rsidRDefault="00FE39C3">
            <w:pPr>
              <w:rPr>
                <w:sz w:val="28"/>
                <w:szCs w:val="28"/>
              </w:rPr>
            </w:pPr>
            <w:r w:rsidRPr="00EF1D1E">
              <w:rPr>
                <w:sz w:val="28"/>
                <w:szCs w:val="28"/>
              </w:rPr>
              <w:t>1.</w:t>
            </w:r>
          </w:p>
        </w:tc>
        <w:tc>
          <w:tcPr>
            <w:tcW w:w="6954" w:type="dxa"/>
          </w:tcPr>
          <w:p w:rsidR="00FE39C3" w:rsidRPr="00EF1D1E" w:rsidRDefault="00FE39C3">
            <w:pPr>
              <w:rPr>
                <w:sz w:val="28"/>
                <w:szCs w:val="28"/>
              </w:rPr>
            </w:pPr>
            <w:r w:rsidRPr="00EF1D1E">
              <w:rPr>
                <w:sz w:val="28"/>
                <w:szCs w:val="28"/>
              </w:rPr>
              <w:t>Инструктаж по Т.Б. Введение. Русская литература и история. Историзм творчества классиков русской литературы.</w:t>
            </w:r>
          </w:p>
        </w:tc>
        <w:tc>
          <w:tcPr>
            <w:tcW w:w="986" w:type="dxa"/>
          </w:tcPr>
          <w:p w:rsidR="00FE39C3" w:rsidRPr="00EF1D1E" w:rsidRDefault="00FE39C3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FE39C3" w:rsidRPr="00EF1D1E" w:rsidRDefault="00FE39C3">
            <w:pPr>
              <w:rPr>
                <w:sz w:val="28"/>
                <w:szCs w:val="28"/>
              </w:rPr>
            </w:pPr>
          </w:p>
        </w:tc>
      </w:tr>
      <w:tr w:rsidR="00FE39C3" w:rsidTr="000D2746">
        <w:tc>
          <w:tcPr>
            <w:tcW w:w="670" w:type="dxa"/>
          </w:tcPr>
          <w:p w:rsidR="00FE39C3" w:rsidRPr="00EF1D1E" w:rsidRDefault="00FE39C3">
            <w:pPr>
              <w:rPr>
                <w:sz w:val="28"/>
                <w:szCs w:val="28"/>
              </w:rPr>
            </w:pPr>
            <w:r w:rsidRPr="00EF1D1E">
              <w:rPr>
                <w:sz w:val="28"/>
                <w:szCs w:val="28"/>
              </w:rPr>
              <w:t>2.</w:t>
            </w:r>
          </w:p>
        </w:tc>
        <w:tc>
          <w:tcPr>
            <w:tcW w:w="6954" w:type="dxa"/>
          </w:tcPr>
          <w:p w:rsidR="00FE39C3" w:rsidRPr="00EF1D1E" w:rsidRDefault="00FE39C3">
            <w:pPr>
              <w:rPr>
                <w:sz w:val="28"/>
                <w:szCs w:val="28"/>
              </w:rPr>
            </w:pPr>
            <w:r w:rsidRPr="00EF1D1E">
              <w:rPr>
                <w:sz w:val="28"/>
                <w:szCs w:val="28"/>
              </w:rPr>
              <w:t>Отражение жизни народа в народных песнях. Исторические и лирические песни.</w:t>
            </w:r>
          </w:p>
        </w:tc>
        <w:tc>
          <w:tcPr>
            <w:tcW w:w="986" w:type="dxa"/>
          </w:tcPr>
          <w:p w:rsidR="00FE39C3" w:rsidRPr="00EF1D1E" w:rsidRDefault="00FE39C3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FE39C3" w:rsidRPr="00EF1D1E" w:rsidRDefault="00FE39C3">
            <w:pPr>
              <w:rPr>
                <w:sz w:val="28"/>
                <w:szCs w:val="28"/>
              </w:rPr>
            </w:pPr>
          </w:p>
        </w:tc>
      </w:tr>
      <w:tr w:rsidR="00FE39C3" w:rsidTr="000D2746">
        <w:trPr>
          <w:trHeight w:val="579"/>
        </w:trPr>
        <w:tc>
          <w:tcPr>
            <w:tcW w:w="670" w:type="dxa"/>
            <w:tcBorders>
              <w:bottom w:val="single" w:sz="4" w:space="0" w:color="auto"/>
            </w:tcBorders>
          </w:tcPr>
          <w:p w:rsidR="00FE39C3" w:rsidRPr="00EF1D1E" w:rsidRDefault="00FE39C3">
            <w:pPr>
              <w:rPr>
                <w:sz w:val="28"/>
                <w:szCs w:val="28"/>
              </w:rPr>
            </w:pPr>
            <w:r w:rsidRPr="00EF1D1E">
              <w:rPr>
                <w:sz w:val="28"/>
                <w:szCs w:val="28"/>
              </w:rPr>
              <w:t>3.</w:t>
            </w:r>
          </w:p>
        </w:tc>
        <w:tc>
          <w:tcPr>
            <w:tcW w:w="6954" w:type="dxa"/>
            <w:tcBorders>
              <w:bottom w:val="single" w:sz="4" w:space="0" w:color="auto"/>
            </w:tcBorders>
          </w:tcPr>
          <w:p w:rsidR="00FE39C3" w:rsidRPr="00EF1D1E" w:rsidRDefault="00FE39C3" w:rsidP="00FE39C3">
            <w:pPr>
              <w:rPr>
                <w:sz w:val="28"/>
                <w:szCs w:val="28"/>
              </w:rPr>
            </w:pPr>
            <w:r w:rsidRPr="00EF1D1E">
              <w:rPr>
                <w:sz w:val="28"/>
                <w:szCs w:val="28"/>
              </w:rPr>
              <w:t>Предания как исторический жанр русской народной прозы. «О Пугачеве», «О покорении Сибири Ермаком»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FE39C3" w:rsidRPr="00EF1D1E" w:rsidRDefault="00FE39C3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  <w:tcBorders>
              <w:bottom w:val="single" w:sz="4" w:space="0" w:color="auto"/>
            </w:tcBorders>
          </w:tcPr>
          <w:p w:rsidR="00FE39C3" w:rsidRPr="00EF1D1E" w:rsidRDefault="00FE39C3">
            <w:pPr>
              <w:rPr>
                <w:sz w:val="28"/>
                <w:szCs w:val="28"/>
              </w:rPr>
            </w:pPr>
          </w:p>
        </w:tc>
      </w:tr>
      <w:tr w:rsidR="00FE39C3" w:rsidTr="000D2746">
        <w:trPr>
          <w:trHeight w:val="219"/>
        </w:trPr>
        <w:tc>
          <w:tcPr>
            <w:tcW w:w="670" w:type="dxa"/>
            <w:tcBorders>
              <w:top w:val="single" w:sz="4" w:space="0" w:color="auto"/>
            </w:tcBorders>
          </w:tcPr>
          <w:p w:rsidR="00FE39C3" w:rsidRPr="00EF1D1E" w:rsidRDefault="00FE39C3" w:rsidP="00FE39C3">
            <w:pPr>
              <w:rPr>
                <w:sz w:val="28"/>
                <w:szCs w:val="28"/>
              </w:rPr>
            </w:pPr>
          </w:p>
        </w:tc>
        <w:tc>
          <w:tcPr>
            <w:tcW w:w="6954" w:type="dxa"/>
            <w:tcBorders>
              <w:top w:val="single" w:sz="4" w:space="0" w:color="auto"/>
            </w:tcBorders>
          </w:tcPr>
          <w:p w:rsidR="00FE39C3" w:rsidRPr="00EF1D1E" w:rsidRDefault="00FE39C3" w:rsidP="00FE39C3">
            <w:pPr>
              <w:rPr>
                <w:sz w:val="28"/>
                <w:szCs w:val="28"/>
              </w:rPr>
            </w:pPr>
            <w:r w:rsidRPr="00EF1D1E">
              <w:rPr>
                <w:sz w:val="28"/>
                <w:szCs w:val="28"/>
              </w:rPr>
              <w:t xml:space="preserve">                                  Древнерусская литература.</w:t>
            </w:r>
          </w:p>
        </w:tc>
        <w:tc>
          <w:tcPr>
            <w:tcW w:w="986" w:type="dxa"/>
            <w:tcBorders>
              <w:top w:val="single" w:sz="4" w:space="0" w:color="auto"/>
            </w:tcBorders>
          </w:tcPr>
          <w:p w:rsidR="00FE39C3" w:rsidRPr="00EF1D1E" w:rsidRDefault="00FE39C3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  <w:tcBorders>
              <w:top w:val="single" w:sz="4" w:space="0" w:color="auto"/>
            </w:tcBorders>
          </w:tcPr>
          <w:p w:rsidR="00FE39C3" w:rsidRPr="00EF1D1E" w:rsidRDefault="00FE39C3">
            <w:pPr>
              <w:rPr>
                <w:sz w:val="28"/>
                <w:szCs w:val="28"/>
              </w:rPr>
            </w:pPr>
          </w:p>
        </w:tc>
      </w:tr>
      <w:tr w:rsidR="00FE39C3" w:rsidTr="000D2746">
        <w:tc>
          <w:tcPr>
            <w:tcW w:w="670" w:type="dxa"/>
          </w:tcPr>
          <w:p w:rsidR="00FE39C3" w:rsidRPr="00EF1D1E" w:rsidRDefault="00FE39C3">
            <w:pPr>
              <w:rPr>
                <w:sz w:val="28"/>
                <w:szCs w:val="28"/>
              </w:rPr>
            </w:pPr>
            <w:r w:rsidRPr="00EF1D1E">
              <w:rPr>
                <w:sz w:val="28"/>
                <w:szCs w:val="28"/>
              </w:rPr>
              <w:t>4.</w:t>
            </w:r>
          </w:p>
        </w:tc>
        <w:tc>
          <w:tcPr>
            <w:tcW w:w="6954" w:type="dxa"/>
          </w:tcPr>
          <w:p w:rsidR="00FE39C3" w:rsidRPr="00EF1D1E" w:rsidRDefault="00FE39C3">
            <w:pPr>
              <w:rPr>
                <w:sz w:val="28"/>
                <w:szCs w:val="28"/>
              </w:rPr>
            </w:pPr>
            <w:r w:rsidRPr="00EF1D1E">
              <w:rPr>
                <w:sz w:val="28"/>
                <w:szCs w:val="28"/>
              </w:rPr>
              <w:t>«Житие Александра Невского». Защита русских земель от врагов и бранные подвиги.</w:t>
            </w:r>
          </w:p>
        </w:tc>
        <w:tc>
          <w:tcPr>
            <w:tcW w:w="986" w:type="dxa"/>
          </w:tcPr>
          <w:p w:rsidR="00FE39C3" w:rsidRPr="00EF1D1E" w:rsidRDefault="00FE39C3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FE39C3" w:rsidRPr="00EF1D1E" w:rsidRDefault="00FE39C3">
            <w:pPr>
              <w:rPr>
                <w:sz w:val="28"/>
                <w:szCs w:val="28"/>
              </w:rPr>
            </w:pPr>
          </w:p>
        </w:tc>
      </w:tr>
      <w:tr w:rsidR="00FE39C3" w:rsidTr="000D2746">
        <w:tc>
          <w:tcPr>
            <w:tcW w:w="670" w:type="dxa"/>
          </w:tcPr>
          <w:p w:rsidR="00FE39C3" w:rsidRPr="00EF1D1E" w:rsidRDefault="00FE39C3">
            <w:pPr>
              <w:rPr>
                <w:sz w:val="28"/>
                <w:szCs w:val="28"/>
              </w:rPr>
            </w:pPr>
            <w:r w:rsidRPr="00EF1D1E">
              <w:rPr>
                <w:sz w:val="28"/>
                <w:szCs w:val="28"/>
              </w:rPr>
              <w:t>5.</w:t>
            </w:r>
          </w:p>
        </w:tc>
        <w:tc>
          <w:tcPr>
            <w:tcW w:w="6954" w:type="dxa"/>
          </w:tcPr>
          <w:p w:rsidR="00FE39C3" w:rsidRPr="00EF1D1E" w:rsidRDefault="00FE39C3">
            <w:pPr>
              <w:rPr>
                <w:sz w:val="28"/>
                <w:szCs w:val="28"/>
              </w:rPr>
            </w:pPr>
            <w:r w:rsidRPr="00EF1D1E">
              <w:rPr>
                <w:sz w:val="28"/>
                <w:szCs w:val="28"/>
              </w:rPr>
              <w:t>«Житие Александра Невского». Особенности содержания и формы воинской повести.</w:t>
            </w:r>
          </w:p>
        </w:tc>
        <w:tc>
          <w:tcPr>
            <w:tcW w:w="986" w:type="dxa"/>
          </w:tcPr>
          <w:p w:rsidR="00FE39C3" w:rsidRPr="00EF1D1E" w:rsidRDefault="00FE39C3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FE39C3" w:rsidRPr="00EF1D1E" w:rsidRDefault="00FE39C3">
            <w:pPr>
              <w:rPr>
                <w:sz w:val="28"/>
                <w:szCs w:val="28"/>
              </w:rPr>
            </w:pPr>
          </w:p>
        </w:tc>
      </w:tr>
      <w:tr w:rsidR="00FE39C3" w:rsidTr="000D2746">
        <w:tc>
          <w:tcPr>
            <w:tcW w:w="670" w:type="dxa"/>
          </w:tcPr>
          <w:p w:rsidR="00FE39C3" w:rsidRPr="00EF1D1E" w:rsidRDefault="00FE39C3">
            <w:pPr>
              <w:rPr>
                <w:sz w:val="28"/>
                <w:szCs w:val="28"/>
              </w:rPr>
            </w:pPr>
          </w:p>
        </w:tc>
        <w:tc>
          <w:tcPr>
            <w:tcW w:w="6954" w:type="dxa"/>
          </w:tcPr>
          <w:p w:rsidR="00FE39C3" w:rsidRPr="00EF1D1E" w:rsidRDefault="00FE39C3">
            <w:pPr>
              <w:rPr>
                <w:sz w:val="28"/>
                <w:szCs w:val="28"/>
              </w:rPr>
            </w:pPr>
            <w:r w:rsidRPr="00EF1D1E">
              <w:rPr>
                <w:sz w:val="28"/>
                <w:szCs w:val="28"/>
              </w:rPr>
              <w:t xml:space="preserve">                          Из русской литературы  </w:t>
            </w:r>
            <w:r w:rsidRPr="00EF1D1E">
              <w:rPr>
                <w:sz w:val="28"/>
                <w:szCs w:val="28"/>
                <w:lang w:val="en-US"/>
              </w:rPr>
              <w:t>XVIII</w:t>
            </w:r>
            <w:r w:rsidRPr="00EF1D1E">
              <w:rPr>
                <w:sz w:val="28"/>
                <w:szCs w:val="28"/>
              </w:rPr>
              <w:t xml:space="preserve"> века.</w:t>
            </w:r>
          </w:p>
        </w:tc>
        <w:tc>
          <w:tcPr>
            <w:tcW w:w="986" w:type="dxa"/>
          </w:tcPr>
          <w:p w:rsidR="00FE39C3" w:rsidRPr="00EF1D1E" w:rsidRDefault="00FE39C3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FE39C3" w:rsidRPr="00EF1D1E" w:rsidRDefault="00FE39C3">
            <w:pPr>
              <w:rPr>
                <w:sz w:val="28"/>
                <w:szCs w:val="28"/>
              </w:rPr>
            </w:pPr>
          </w:p>
        </w:tc>
      </w:tr>
      <w:tr w:rsidR="00FE39C3" w:rsidTr="000D2746">
        <w:tc>
          <w:tcPr>
            <w:tcW w:w="670" w:type="dxa"/>
          </w:tcPr>
          <w:p w:rsidR="00FE39C3" w:rsidRPr="00EF1D1E" w:rsidRDefault="00FE39C3">
            <w:pPr>
              <w:rPr>
                <w:sz w:val="28"/>
                <w:szCs w:val="28"/>
              </w:rPr>
            </w:pPr>
            <w:r w:rsidRPr="00EF1D1E">
              <w:rPr>
                <w:sz w:val="28"/>
                <w:szCs w:val="28"/>
              </w:rPr>
              <w:t>6.</w:t>
            </w:r>
          </w:p>
        </w:tc>
        <w:tc>
          <w:tcPr>
            <w:tcW w:w="6954" w:type="dxa"/>
          </w:tcPr>
          <w:p w:rsidR="00FE39C3" w:rsidRPr="00EF1D1E" w:rsidRDefault="00FE39C3">
            <w:pPr>
              <w:rPr>
                <w:sz w:val="28"/>
                <w:szCs w:val="28"/>
              </w:rPr>
            </w:pPr>
            <w:proofErr w:type="spellStart"/>
            <w:r w:rsidRPr="00EF1D1E">
              <w:rPr>
                <w:sz w:val="28"/>
                <w:szCs w:val="28"/>
              </w:rPr>
              <w:t>Вн.чт</w:t>
            </w:r>
            <w:proofErr w:type="spellEnd"/>
            <w:r w:rsidRPr="00EF1D1E">
              <w:rPr>
                <w:sz w:val="28"/>
                <w:szCs w:val="28"/>
              </w:rPr>
              <w:t>. «Шемякин суд» как сатирическое произведение.</w:t>
            </w:r>
          </w:p>
        </w:tc>
        <w:tc>
          <w:tcPr>
            <w:tcW w:w="986" w:type="dxa"/>
          </w:tcPr>
          <w:p w:rsidR="00FE39C3" w:rsidRPr="00EF1D1E" w:rsidRDefault="00FE39C3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FE39C3" w:rsidRPr="00EF1D1E" w:rsidRDefault="00FE39C3">
            <w:pPr>
              <w:rPr>
                <w:sz w:val="28"/>
                <w:szCs w:val="28"/>
              </w:rPr>
            </w:pPr>
          </w:p>
        </w:tc>
      </w:tr>
      <w:tr w:rsidR="00FE39C3" w:rsidTr="000D2746">
        <w:tc>
          <w:tcPr>
            <w:tcW w:w="670" w:type="dxa"/>
          </w:tcPr>
          <w:p w:rsidR="00FE39C3" w:rsidRPr="00EF1D1E" w:rsidRDefault="00FE39C3">
            <w:pPr>
              <w:rPr>
                <w:sz w:val="28"/>
                <w:szCs w:val="28"/>
              </w:rPr>
            </w:pPr>
            <w:r w:rsidRPr="00EF1D1E">
              <w:rPr>
                <w:sz w:val="28"/>
                <w:szCs w:val="28"/>
              </w:rPr>
              <w:t>7.</w:t>
            </w:r>
          </w:p>
        </w:tc>
        <w:tc>
          <w:tcPr>
            <w:tcW w:w="6954" w:type="dxa"/>
          </w:tcPr>
          <w:p w:rsidR="00FE39C3" w:rsidRPr="00EF1D1E" w:rsidRDefault="00FE39C3">
            <w:pPr>
              <w:rPr>
                <w:sz w:val="28"/>
                <w:szCs w:val="28"/>
              </w:rPr>
            </w:pPr>
            <w:r w:rsidRPr="00EF1D1E">
              <w:rPr>
                <w:sz w:val="28"/>
                <w:szCs w:val="28"/>
              </w:rPr>
              <w:t>Н.М.Карамзин «Наталья – боярская дочь». Историческая основа повести.</w:t>
            </w:r>
          </w:p>
        </w:tc>
        <w:tc>
          <w:tcPr>
            <w:tcW w:w="986" w:type="dxa"/>
          </w:tcPr>
          <w:p w:rsidR="00FE39C3" w:rsidRPr="00EF1D1E" w:rsidRDefault="00FE39C3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FE39C3" w:rsidRPr="00EF1D1E" w:rsidRDefault="00FE39C3">
            <w:pPr>
              <w:rPr>
                <w:sz w:val="28"/>
                <w:szCs w:val="28"/>
              </w:rPr>
            </w:pPr>
          </w:p>
        </w:tc>
      </w:tr>
      <w:tr w:rsidR="00FE39C3" w:rsidTr="000D2746">
        <w:tc>
          <w:tcPr>
            <w:tcW w:w="670" w:type="dxa"/>
          </w:tcPr>
          <w:p w:rsidR="00FE39C3" w:rsidRPr="00EF1D1E" w:rsidRDefault="00FE39C3">
            <w:pPr>
              <w:rPr>
                <w:sz w:val="28"/>
                <w:szCs w:val="28"/>
              </w:rPr>
            </w:pPr>
          </w:p>
        </w:tc>
        <w:tc>
          <w:tcPr>
            <w:tcW w:w="6954" w:type="dxa"/>
          </w:tcPr>
          <w:p w:rsidR="00FE39C3" w:rsidRPr="00EF1D1E" w:rsidRDefault="00FE39C3">
            <w:pPr>
              <w:rPr>
                <w:sz w:val="28"/>
                <w:szCs w:val="28"/>
              </w:rPr>
            </w:pPr>
            <w:r w:rsidRPr="00EF1D1E">
              <w:rPr>
                <w:sz w:val="28"/>
                <w:szCs w:val="28"/>
              </w:rPr>
              <w:t xml:space="preserve">                          Из русской литературы </w:t>
            </w:r>
            <w:r w:rsidRPr="00EF1D1E">
              <w:rPr>
                <w:sz w:val="28"/>
                <w:szCs w:val="28"/>
                <w:lang w:val="en-US"/>
              </w:rPr>
              <w:t>XIX</w:t>
            </w:r>
            <w:r w:rsidRPr="00EF1D1E">
              <w:rPr>
                <w:sz w:val="28"/>
                <w:szCs w:val="28"/>
              </w:rPr>
              <w:t xml:space="preserve"> века.</w:t>
            </w:r>
          </w:p>
        </w:tc>
        <w:tc>
          <w:tcPr>
            <w:tcW w:w="986" w:type="dxa"/>
          </w:tcPr>
          <w:p w:rsidR="00FE39C3" w:rsidRPr="00EF1D1E" w:rsidRDefault="00FE39C3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FE39C3" w:rsidRPr="00EF1D1E" w:rsidRDefault="00FE39C3">
            <w:pPr>
              <w:rPr>
                <w:sz w:val="28"/>
                <w:szCs w:val="28"/>
              </w:rPr>
            </w:pPr>
          </w:p>
        </w:tc>
      </w:tr>
      <w:tr w:rsidR="00FE39C3" w:rsidTr="000D2746">
        <w:tc>
          <w:tcPr>
            <w:tcW w:w="670" w:type="dxa"/>
          </w:tcPr>
          <w:p w:rsidR="00FE39C3" w:rsidRPr="00EF1D1E" w:rsidRDefault="00FE39C3">
            <w:pPr>
              <w:rPr>
                <w:sz w:val="28"/>
                <w:szCs w:val="28"/>
              </w:rPr>
            </w:pPr>
            <w:r w:rsidRPr="00EF1D1E">
              <w:rPr>
                <w:sz w:val="28"/>
                <w:szCs w:val="28"/>
              </w:rPr>
              <w:t>8.</w:t>
            </w:r>
          </w:p>
        </w:tc>
        <w:tc>
          <w:tcPr>
            <w:tcW w:w="6954" w:type="dxa"/>
          </w:tcPr>
          <w:p w:rsidR="00FE39C3" w:rsidRPr="00EF1D1E" w:rsidRDefault="005A25E9">
            <w:pPr>
              <w:rPr>
                <w:sz w:val="28"/>
                <w:szCs w:val="28"/>
              </w:rPr>
            </w:pPr>
            <w:r w:rsidRPr="00EF1D1E">
              <w:rPr>
                <w:sz w:val="28"/>
                <w:szCs w:val="28"/>
              </w:rPr>
              <w:t>И.А.Крылов- поэт и мудрец. Басни «Лягушки, просящие царя» и «Обоз».</w:t>
            </w:r>
          </w:p>
        </w:tc>
        <w:tc>
          <w:tcPr>
            <w:tcW w:w="986" w:type="dxa"/>
          </w:tcPr>
          <w:p w:rsidR="00FE39C3" w:rsidRPr="00EF1D1E" w:rsidRDefault="00FE39C3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FE39C3" w:rsidRPr="00EF1D1E" w:rsidRDefault="00FE39C3">
            <w:pPr>
              <w:rPr>
                <w:sz w:val="28"/>
                <w:szCs w:val="28"/>
              </w:rPr>
            </w:pPr>
          </w:p>
        </w:tc>
      </w:tr>
      <w:tr w:rsidR="00FE39C3" w:rsidTr="000D2746">
        <w:tc>
          <w:tcPr>
            <w:tcW w:w="670" w:type="dxa"/>
          </w:tcPr>
          <w:p w:rsidR="00FE39C3" w:rsidRPr="00EF1D1E" w:rsidRDefault="00FE39C3">
            <w:pPr>
              <w:rPr>
                <w:sz w:val="28"/>
                <w:szCs w:val="28"/>
              </w:rPr>
            </w:pPr>
            <w:r w:rsidRPr="00EF1D1E">
              <w:rPr>
                <w:sz w:val="28"/>
                <w:szCs w:val="28"/>
              </w:rPr>
              <w:t>9.</w:t>
            </w:r>
          </w:p>
        </w:tc>
        <w:tc>
          <w:tcPr>
            <w:tcW w:w="6954" w:type="dxa"/>
          </w:tcPr>
          <w:p w:rsidR="00FE39C3" w:rsidRPr="00EF1D1E" w:rsidRDefault="005A25E9">
            <w:pPr>
              <w:rPr>
                <w:sz w:val="28"/>
                <w:szCs w:val="28"/>
              </w:rPr>
            </w:pPr>
            <w:proofErr w:type="spellStart"/>
            <w:r w:rsidRPr="00EF1D1E">
              <w:rPr>
                <w:sz w:val="28"/>
                <w:szCs w:val="28"/>
              </w:rPr>
              <w:t>Вн.чт</w:t>
            </w:r>
            <w:proofErr w:type="spellEnd"/>
            <w:r w:rsidRPr="00EF1D1E">
              <w:rPr>
                <w:sz w:val="28"/>
                <w:szCs w:val="28"/>
              </w:rPr>
              <w:t>. Любимые басни И.А.Крылова. Многогранность личности баснописца.</w:t>
            </w:r>
          </w:p>
        </w:tc>
        <w:tc>
          <w:tcPr>
            <w:tcW w:w="986" w:type="dxa"/>
          </w:tcPr>
          <w:p w:rsidR="00FE39C3" w:rsidRPr="00EF1D1E" w:rsidRDefault="00FE39C3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FE39C3" w:rsidRPr="00EF1D1E" w:rsidRDefault="00FE39C3">
            <w:pPr>
              <w:rPr>
                <w:sz w:val="28"/>
                <w:szCs w:val="28"/>
              </w:rPr>
            </w:pPr>
          </w:p>
        </w:tc>
      </w:tr>
      <w:tr w:rsidR="00FE39C3" w:rsidTr="00B36AA6">
        <w:trPr>
          <w:trHeight w:val="735"/>
        </w:trPr>
        <w:tc>
          <w:tcPr>
            <w:tcW w:w="670" w:type="dxa"/>
            <w:tcBorders>
              <w:bottom w:val="single" w:sz="4" w:space="0" w:color="auto"/>
            </w:tcBorders>
          </w:tcPr>
          <w:p w:rsidR="00FE39C3" w:rsidRPr="00EF1D1E" w:rsidRDefault="005A25E9">
            <w:pPr>
              <w:rPr>
                <w:sz w:val="28"/>
                <w:szCs w:val="28"/>
              </w:rPr>
            </w:pPr>
            <w:r w:rsidRPr="00EF1D1E">
              <w:rPr>
                <w:sz w:val="28"/>
                <w:szCs w:val="28"/>
              </w:rPr>
              <w:t>10.</w:t>
            </w:r>
          </w:p>
        </w:tc>
        <w:tc>
          <w:tcPr>
            <w:tcW w:w="6954" w:type="dxa"/>
            <w:tcBorders>
              <w:bottom w:val="single" w:sz="4" w:space="0" w:color="auto"/>
            </w:tcBorders>
          </w:tcPr>
          <w:p w:rsidR="00B36AA6" w:rsidRPr="00EF1D1E" w:rsidRDefault="005A25E9" w:rsidP="00B36AA6">
            <w:pPr>
              <w:rPr>
                <w:sz w:val="28"/>
                <w:szCs w:val="28"/>
              </w:rPr>
            </w:pPr>
            <w:r w:rsidRPr="00EF1D1E">
              <w:rPr>
                <w:sz w:val="28"/>
                <w:szCs w:val="28"/>
              </w:rPr>
              <w:t>К.Ф.Рылеев. Слово о поэте. Дума «Смерть Ермака» и её связь с русской историей. Образ Ермака  Тимофеевича.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FE39C3" w:rsidRPr="00EF1D1E" w:rsidRDefault="00FE39C3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  <w:tcBorders>
              <w:bottom w:val="single" w:sz="4" w:space="0" w:color="auto"/>
            </w:tcBorders>
          </w:tcPr>
          <w:p w:rsidR="00FE39C3" w:rsidRPr="00EF1D1E" w:rsidRDefault="00FE39C3">
            <w:pPr>
              <w:rPr>
                <w:sz w:val="28"/>
                <w:szCs w:val="28"/>
              </w:rPr>
            </w:pPr>
          </w:p>
        </w:tc>
      </w:tr>
      <w:tr w:rsidR="00B36AA6" w:rsidTr="00B36AA6">
        <w:trPr>
          <w:trHeight w:val="893"/>
        </w:trPr>
        <w:tc>
          <w:tcPr>
            <w:tcW w:w="670" w:type="dxa"/>
            <w:tcBorders>
              <w:top w:val="single" w:sz="4" w:space="0" w:color="auto"/>
            </w:tcBorders>
          </w:tcPr>
          <w:p w:rsidR="00B36AA6" w:rsidRPr="00EF1D1E" w:rsidRDefault="00B36AA6" w:rsidP="00B36A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6954" w:type="dxa"/>
            <w:tcBorders>
              <w:top w:val="single" w:sz="4" w:space="0" w:color="auto"/>
            </w:tcBorders>
          </w:tcPr>
          <w:p w:rsidR="00B36AA6" w:rsidRDefault="00B36A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А.С.Пушкин. Слово о поэте. Его отношение к истории и исторической теме в литературе.</w:t>
            </w:r>
          </w:p>
          <w:p w:rsidR="00B36AA6" w:rsidRPr="00EF1D1E" w:rsidRDefault="00B36AA6" w:rsidP="00B36AA6">
            <w:pPr>
              <w:rPr>
                <w:sz w:val="28"/>
                <w:szCs w:val="28"/>
              </w:rPr>
            </w:pPr>
          </w:p>
        </w:tc>
        <w:tc>
          <w:tcPr>
            <w:tcW w:w="986" w:type="dxa"/>
            <w:tcBorders>
              <w:top w:val="single" w:sz="4" w:space="0" w:color="auto"/>
            </w:tcBorders>
          </w:tcPr>
          <w:p w:rsidR="00B36AA6" w:rsidRPr="00EF1D1E" w:rsidRDefault="00B36AA6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  <w:tcBorders>
              <w:top w:val="single" w:sz="4" w:space="0" w:color="auto"/>
            </w:tcBorders>
          </w:tcPr>
          <w:p w:rsidR="00B36AA6" w:rsidRPr="00EF1D1E" w:rsidRDefault="00B36AA6">
            <w:pPr>
              <w:rPr>
                <w:sz w:val="28"/>
                <w:szCs w:val="28"/>
              </w:rPr>
            </w:pPr>
          </w:p>
        </w:tc>
      </w:tr>
      <w:tr w:rsidR="00FE39C3" w:rsidTr="000D2746">
        <w:tc>
          <w:tcPr>
            <w:tcW w:w="670" w:type="dxa"/>
          </w:tcPr>
          <w:p w:rsidR="00FE39C3" w:rsidRPr="00EF1D1E" w:rsidRDefault="00B36A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5A25E9" w:rsidRPr="00EF1D1E">
              <w:rPr>
                <w:sz w:val="28"/>
                <w:szCs w:val="28"/>
              </w:rPr>
              <w:t>.</w:t>
            </w:r>
          </w:p>
        </w:tc>
        <w:tc>
          <w:tcPr>
            <w:tcW w:w="6954" w:type="dxa"/>
          </w:tcPr>
          <w:p w:rsidR="00FE39C3" w:rsidRPr="00EF1D1E" w:rsidRDefault="005A25E9">
            <w:pPr>
              <w:rPr>
                <w:sz w:val="28"/>
                <w:szCs w:val="28"/>
              </w:rPr>
            </w:pPr>
            <w:r w:rsidRPr="00EF1D1E">
              <w:rPr>
                <w:sz w:val="28"/>
                <w:szCs w:val="28"/>
              </w:rPr>
              <w:t>А.С.Пушкин «Капитанская дочка». История создания произведений.</w:t>
            </w:r>
          </w:p>
        </w:tc>
        <w:tc>
          <w:tcPr>
            <w:tcW w:w="986" w:type="dxa"/>
          </w:tcPr>
          <w:p w:rsidR="00FE39C3" w:rsidRPr="00EF1D1E" w:rsidRDefault="00FE39C3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FE39C3" w:rsidRPr="00EF1D1E" w:rsidRDefault="00FE39C3">
            <w:pPr>
              <w:rPr>
                <w:sz w:val="28"/>
                <w:szCs w:val="28"/>
              </w:rPr>
            </w:pPr>
          </w:p>
        </w:tc>
      </w:tr>
      <w:tr w:rsidR="00FE39C3" w:rsidTr="000D2746">
        <w:tc>
          <w:tcPr>
            <w:tcW w:w="670" w:type="dxa"/>
          </w:tcPr>
          <w:p w:rsidR="00FE39C3" w:rsidRPr="00EF1D1E" w:rsidRDefault="00B36A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  <w:r w:rsidR="005A25E9" w:rsidRPr="00EF1D1E">
              <w:rPr>
                <w:sz w:val="28"/>
                <w:szCs w:val="28"/>
              </w:rPr>
              <w:t>.</w:t>
            </w:r>
          </w:p>
        </w:tc>
        <w:tc>
          <w:tcPr>
            <w:tcW w:w="6954" w:type="dxa"/>
          </w:tcPr>
          <w:p w:rsidR="00FE39C3" w:rsidRPr="00EF1D1E" w:rsidRDefault="005A25E9">
            <w:pPr>
              <w:rPr>
                <w:sz w:val="28"/>
                <w:szCs w:val="28"/>
              </w:rPr>
            </w:pPr>
            <w:r w:rsidRPr="00EF1D1E">
              <w:rPr>
                <w:sz w:val="28"/>
                <w:szCs w:val="28"/>
              </w:rPr>
              <w:t>Гринев: Жизненный путь героя. Нравственная оценка его личности. Гринев и Швабрин.</w:t>
            </w:r>
          </w:p>
        </w:tc>
        <w:tc>
          <w:tcPr>
            <w:tcW w:w="986" w:type="dxa"/>
          </w:tcPr>
          <w:p w:rsidR="00FE39C3" w:rsidRPr="00EF1D1E" w:rsidRDefault="00FE39C3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FE39C3" w:rsidRPr="00EF1D1E" w:rsidRDefault="00FE39C3">
            <w:pPr>
              <w:rPr>
                <w:sz w:val="28"/>
                <w:szCs w:val="28"/>
              </w:rPr>
            </w:pPr>
          </w:p>
        </w:tc>
      </w:tr>
      <w:tr w:rsidR="00FE39C3" w:rsidTr="000D2746">
        <w:tc>
          <w:tcPr>
            <w:tcW w:w="670" w:type="dxa"/>
          </w:tcPr>
          <w:p w:rsidR="00FE39C3" w:rsidRPr="00EF1D1E" w:rsidRDefault="00B36A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5A25E9" w:rsidRPr="00EF1D1E">
              <w:rPr>
                <w:sz w:val="28"/>
                <w:szCs w:val="28"/>
              </w:rPr>
              <w:t>.</w:t>
            </w:r>
          </w:p>
        </w:tc>
        <w:tc>
          <w:tcPr>
            <w:tcW w:w="6954" w:type="dxa"/>
          </w:tcPr>
          <w:p w:rsidR="00FE39C3" w:rsidRPr="00EF1D1E" w:rsidRDefault="005A25E9">
            <w:pPr>
              <w:rPr>
                <w:sz w:val="28"/>
                <w:szCs w:val="28"/>
              </w:rPr>
            </w:pPr>
            <w:r w:rsidRPr="00EF1D1E">
              <w:rPr>
                <w:sz w:val="28"/>
                <w:szCs w:val="28"/>
              </w:rPr>
              <w:t>Семья капитана Миронова. Маша Миронов</w:t>
            </w:r>
            <w:proofErr w:type="gramStart"/>
            <w:r w:rsidRPr="00EF1D1E">
              <w:rPr>
                <w:sz w:val="28"/>
                <w:szCs w:val="28"/>
              </w:rPr>
              <w:t>а-</w:t>
            </w:r>
            <w:proofErr w:type="gramEnd"/>
            <w:r w:rsidRPr="00EF1D1E">
              <w:rPr>
                <w:sz w:val="28"/>
                <w:szCs w:val="28"/>
              </w:rPr>
              <w:t xml:space="preserve"> нравственный идеал.</w:t>
            </w:r>
          </w:p>
        </w:tc>
        <w:tc>
          <w:tcPr>
            <w:tcW w:w="986" w:type="dxa"/>
          </w:tcPr>
          <w:p w:rsidR="00FE39C3" w:rsidRPr="00EF1D1E" w:rsidRDefault="00FE39C3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FE39C3" w:rsidRPr="00EF1D1E" w:rsidRDefault="00FE39C3">
            <w:pPr>
              <w:rPr>
                <w:sz w:val="28"/>
                <w:szCs w:val="28"/>
              </w:rPr>
            </w:pPr>
          </w:p>
        </w:tc>
      </w:tr>
      <w:tr w:rsidR="00FE39C3" w:rsidTr="000D2746">
        <w:tc>
          <w:tcPr>
            <w:tcW w:w="670" w:type="dxa"/>
          </w:tcPr>
          <w:p w:rsidR="00FE39C3" w:rsidRPr="00EF1D1E" w:rsidRDefault="00B36A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5A25E9" w:rsidRPr="00EF1D1E">
              <w:rPr>
                <w:sz w:val="28"/>
                <w:szCs w:val="28"/>
              </w:rPr>
              <w:t>.</w:t>
            </w:r>
          </w:p>
        </w:tc>
        <w:tc>
          <w:tcPr>
            <w:tcW w:w="6954" w:type="dxa"/>
          </w:tcPr>
          <w:p w:rsidR="00FE39C3" w:rsidRPr="00EF1D1E" w:rsidRDefault="005A25E9">
            <w:pPr>
              <w:rPr>
                <w:sz w:val="28"/>
                <w:szCs w:val="28"/>
              </w:rPr>
            </w:pPr>
            <w:r w:rsidRPr="00EF1D1E">
              <w:rPr>
                <w:sz w:val="28"/>
                <w:szCs w:val="28"/>
              </w:rPr>
              <w:t>Пугачев и народное восстание в романе и в историческом труде Пушкина.</w:t>
            </w:r>
          </w:p>
        </w:tc>
        <w:tc>
          <w:tcPr>
            <w:tcW w:w="986" w:type="dxa"/>
          </w:tcPr>
          <w:p w:rsidR="00FE39C3" w:rsidRPr="00EF1D1E" w:rsidRDefault="00FE39C3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FE39C3" w:rsidRPr="00EF1D1E" w:rsidRDefault="00FE39C3">
            <w:pPr>
              <w:rPr>
                <w:sz w:val="28"/>
                <w:szCs w:val="28"/>
              </w:rPr>
            </w:pPr>
          </w:p>
        </w:tc>
      </w:tr>
      <w:tr w:rsidR="00FE39C3" w:rsidTr="000D2746">
        <w:tc>
          <w:tcPr>
            <w:tcW w:w="670" w:type="dxa"/>
          </w:tcPr>
          <w:p w:rsidR="00FE39C3" w:rsidRPr="00EF1D1E" w:rsidRDefault="00B36A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5A25E9" w:rsidRPr="00EF1D1E">
              <w:rPr>
                <w:sz w:val="28"/>
                <w:szCs w:val="28"/>
              </w:rPr>
              <w:t>.</w:t>
            </w:r>
          </w:p>
        </w:tc>
        <w:tc>
          <w:tcPr>
            <w:tcW w:w="6954" w:type="dxa"/>
          </w:tcPr>
          <w:p w:rsidR="00FE39C3" w:rsidRPr="00EF1D1E" w:rsidRDefault="005A25E9">
            <w:pPr>
              <w:rPr>
                <w:sz w:val="28"/>
                <w:szCs w:val="28"/>
              </w:rPr>
            </w:pPr>
            <w:r w:rsidRPr="00EF1D1E">
              <w:rPr>
                <w:sz w:val="28"/>
                <w:szCs w:val="28"/>
              </w:rPr>
              <w:t>Историческая правка и художественный вымысел.</w:t>
            </w:r>
          </w:p>
        </w:tc>
        <w:tc>
          <w:tcPr>
            <w:tcW w:w="986" w:type="dxa"/>
          </w:tcPr>
          <w:p w:rsidR="00FE39C3" w:rsidRPr="00EF1D1E" w:rsidRDefault="00FE39C3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FE39C3" w:rsidRPr="00EF1D1E" w:rsidRDefault="00FE39C3">
            <w:pPr>
              <w:rPr>
                <w:sz w:val="28"/>
                <w:szCs w:val="28"/>
              </w:rPr>
            </w:pPr>
          </w:p>
        </w:tc>
      </w:tr>
      <w:tr w:rsidR="00FE39C3" w:rsidTr="000D2746">
        <w:tc>
          <w:tcPr>
            <w:tcW w:w="670" w:type="dxa"/>
          </w:tcPr>
          <w:p w:rsidR="00FE39C3" w:rsidRPr="00EF1D1E" w:rsidRDefault="00B36A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5A25E9" w:rsidRPr="00EF1D1E">
              <w:rPr>
                <w:sz w:val="28"/>
                <w:szCs w:val="28"/>
              </w:rPr>
              <w:t>.</w:t>
            </w:r>
          </w:p>
        </w:tc>
        <w:tc>
          <w:tcPr>
            <w:tcW w:w="6954" w:type="dxa"/>
          </w:tcPr>
          <w:p w:rsidR="00FE39C3" w:rsidRPr="00EF1D1E" w:rsidRDefault="005A25E9">
            <w:pPr>
              <w:rPr>
                <w:sz w:val="28"/>
                <w:szCs w:val="28"/>
              </w:rPr>
            </w:pPr>
            <w:r w:rsidRPr="00EF1D1E">
              <w:rPr>
                <w:sz w:val="28"/>
                <w:szCs w:val="28"/>
              </w:rPr>
              <w:t>Р.Р.Составление плана к сочинению, обсуждение</w:t>
            </w:r>
            <w:proofErr w:type="gramStart"/>
            <w:r w:rsidRPr="00EF1D1E">
              <w:rPr>
                <w:sz w:val="28"/>
                <w:szCs w:val="28"/>
              </w:rPr>
              <w:t xml:space="preserve"> ,</w:t>
            </w:r>
            <w:proofErr w:type="gramEnd"/>
            <w:r w:rsidRPr="00EF1D1E">
              <w:rPr>
                <w:sz w:val="28"/>
                <w:szCs w:val="28"/>
              </w:rPr>
              <w:t>корректирование.</w:t>
            </w:r>
          </w:p>
        </w:tc>
        <w:tc>
          <w:tcPr>
            <w:tcW w:w="986" w:type="dxa"/>
          </w:tcPr>
          <w:p w:rsidR="00FE39C3" w:rsidRPr="00EF1D1E" w:rsidRDefault="00FE39C3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FE39C3" w:rsidRPr="00EF1D1E" w:rsidRDefault="00FE39C3">
            <w:pPr>
              <w:rPr>
                <w:sz w:val="28"/>
                <w:szCs w:val="28"/>
              </w:rPr>
            </w:pPr>
          </w:p>
        </w:tc>
      </w:tr>
      <w:tr w:rsidR="00FE39C3" w:rsidTr="000D2746">
        <w:tc>
          <w:tcPr>
            <w:tcW w:w="670" w:type="dxa"/>
          </w:tcPr>
          <w:p w:rsidR="00FE39C3" w:rsidRPr="00EF1D1E" w:rsidRDefault="00B36A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5A25E9" w:rsidRPr="00EF1D1E">
              <w:rPr>
                <w:sz w:val="28"/>
                <w:szCs w:val="28"/>
              </w:rPr>
              <w:t>.</w:t>
            </w:r>
          </w:p>
        </w:tc>
        <w:tc>
          <w:tcPr>
            <w:tcW w:w="6954" w:type="dxa"/>
          </w:tcPr>
          <w:p w:rsidR="00FE39C3" w:rsidRPr="00EF1D1E" w:rsidRDefault="005A25E9">
            <w:pPr>
              <w:rPr>
                <w:sz w:val="28"/>
                <w:szCs w:val="28"/>
              </w:rPr>
            </w:pPr>
            <w:r w:rsidRPr="00EF1D1E">
              <w:rPr>
                <w:sz w:val="28"/>
                <w:szCs w:val="28"/>
              </w:rPr>
              <w:t>Р.Р.Сочинение по творчеству А.С.Пушкина.</w:t>
            </w:r>
          </w:p>
        </w:tc>
        <w:tc>
          <w:tcPr>
            <w:tcW w:w="986" w:type="dxa"/>
          </w:tcPr>
          <w:p w:rsidR="00FE39C3" w:rsidRPr="00EF1D1E" w:rsidRDefault="00FE39C3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FE39C3" w:rsidRPr="00EF1D1E" w:rsidRDefault="00FE39C3">
            <w:pPr>
              <w:rPr>
                <w:sz w:val="28"/>
                <w:szCs w:val="28"/>
              </w:rPr>
            </w:pPr>
          </w:p>
        </w:tc>
      </w:tr>
      <w:tr w:rsidR="00FE39C3" w:rsidTr="000D2746">
        <w:tc>
          <w:tcPr>
            <w:tcW w:w="670" w:type="dxa"/>
          </w:tcPr>
          <w:p w:rsidR="00FE39C3" w:rsidRPr="00EF1D1E" w:rsidRDefault="00B36A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5A25E9" w:rsidRPr="00EF1D1E">
              <w:rPr>
                <w:sz w:val="28"/>
                <w:szCs w:val="28"/>
              </w:rPr>
              <w:t>.</w:t>
            </w:r>
          </w:p>
        </w:tc>
        <w:tc>
          <w:tcPr>
            <w:tcW w:w="6954" w:type="dxa"/>
          </w:tcPr>
          <w:p w:rsidR="00FE39C3" w:rsidRPr="00EF1D1E" w:rsidRDefault="005A25E9">
            <w:pPr>
              <w:rPr>
                <w:sz w:val="28"/>
                <w:szCs w:val="28"/>
              </w:rPr>
            </w:pPr>
            <w:proofErr w:type="spellStart"/>
            <w:r w:rsidRPr="00EF1D1E">
              <w:rPr>
                <w:sz w:val="28"/>
                <w:szCs w:val="28"/>
              </w:rPr>
              <w:t>Вн.чт</w:t>
            </w:r>
            <w:proofErr w:type="spellEnd"/>
            <w:r w:rsidRPr="00EF1D1E">
              <w:rPr>
                <w:sz w:val="28"/>
                <w:szCs w:val="28"/>
              </w:rPr>
              <w:t>. А.С.Пушкин «Пиковая дама».</w:t>
            </w:r>
          </w:p>
        </w:tc>
        <w:tc>
          <w:tcPr>
            <w:tcW w:w="986" w:type="dxa"/>
          </w:tcPr>
          <w:p w:rsidR="00FE39C3" w:rsidRPr="00EF1D1E" w:rsidRDefault="00FE39C3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FE39C3" w:rsidRPr="00EF1D1E" w:rsidRDefault="00FE39C3">
            <w:pPr>
              <w:rPr>
                <w:sz w:val="28"/>
                <w:szCs w:val="28"/>
              </w:rPr>
            </w:pPr>
          </w:p>
        </w:tc>
      </w:tr>
      <w:tr w:rsidR="00FE39C3" w:rsidTr="000D2746">
        <w:tc>
          <w:tcPr>
            <w:tcW w:w="670" w:type="dxa"/>
          </w:tcPr>
          <w:p w:rsidR="00FE39C3" w:rsidRPr="00EF1D1E" w:rsidRDefault="00B36A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5A25E9" w:rsidRPr="00EF1D1E">
              <w:rPr>
                <w:sz w:val="28"/>
                <w:szCs w:val="28"/>
              </w:rPr>
              <w:t>.</w:t>
            </w:r>
          </w:p>
        </w:tc>
        <w:tc>
          <w:tcPr>
            <w:tcW w:w="6954" w:type="dxa"/>
          </w:tcPr>
          <w:p w:rsidR="00FE39C3" w:rsidRPr="00EF1D1E" w:rsidRDefault="005A25E9">
            <w:pPr>
              <w:rPr>
                <w:sz w:val="28"/>
                <w:szCs w:val="28"/>
              </w:rPr>
            </w:pPr>
            <w:r w:rsidRPr="00EF1D1E">
              <w:rPr>
                <w:sz w:val="28"/>
                <w:szCs w:val="28"/>
              </w:rPr>
              <w:t xml:space="preserve">М.Ю.Лермонтов. Слово о поэте. Воплощение </w:t>
            </w:r>
            <w:r w:rsidRPr="00EF1D1E">
              <w:rPr>
                <w:sz w:val="28"/>
                <w:szCs w:val="28"/>
              </w:rPr>
              <w:lastRenderedPageBreak/>
              <w:t>исторической темы в творчестве.</w:t>
            </w:r>
          </w:p>
        </w:tc>
        <w:tc>
          <w:tcPr>
            <w:tcW w:w="986" w:type="dxa"/>
          </w:tcPr>
          <w:p w:rsidR="00FE39C3" w:rsidRPr="00EF1D1E" w:rsidRDefault="00FE39C3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FE39C3" w:rsidRPr="00EF1D1E" w:rsidRDefault="00FE39C3">
            <w:pPr>
              <w:rPr>
                <w:sz w:val="28"/>
                <w:szCs w:val="28"/>
              </w:rPr>
            </w:pPr>
          </w:p>
        </w:tc>
      </w:tr>
      <w:tr w:rsidR="00FE39C3" w:rsidTr="000D2746">
        <w:tc>
          <w:tcPr>
            <w:tcW w:w="670" w:type="dxa"/>
          </w:tcPr>
          <w:p w:rsidR="00FE39C3" w:rsidRPr="00EF1D1E" w:rsidRDefault="00B36A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21</w:t>
            </w:r>
            <w:r w:rsidR="005A25E9" w:rsidRPr="00EF1D1E">
              <w:rPr>
                <w:sz w:val="28"/>
                <w:szCs w:val="28"/>
              </w:rPr>
              <w:t>.</w:t>
            </w:r>
          </w:p>
        </w:tc>
        <w:tc>
          <w:tcPr>
            <w:tcW w:w="6954" w:type="dxa"/>
          </w:tcPr>
          <w:p w:rsidR="00FE39C3" w:rsidRPr="00EF1D1E" w:rsidRDefault="00BA579F">
            <w:pPr>
              <w:rPr>
                <w:sz w:val="28"/>
                <w:szCs w:val="28"/>
              </w:rPr>
            </w:pPr>
            <w:r w:rsidRPr="00EF1D1E">
              <w:rPr>
                <w:sz w:val="28"/>
                <w:szCs w:val="28"/>
              </w:rPr>
              <w:t>М.Ю.Лермонтов «Мцыри». Мцыри как романтический герой. Воспитание в монастыре.</w:t>
            </w:r>
          </w:p>
        </w:tc>
        <w:tc>
          <w:tcPr>
            <w:tcW w:w="986" w:type="dxa"/>
          </w:tcPr>
          <w:p w:rsidR="00FE39C3" w:rsidRPr="00EF1D1E" w:rsidRDefault="00FE39C3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FE39C3" w:rsidRPr="00EF1D1E" w:rsidRDefault="00FE39C3">
            <w:pPr>
              <w:rPr>
                <w:sz w:val="28"/>
                <w:szCs w:val="28"/>
              </w:rPr>
            </w:pPr>
          </w:p>
        </w:tc>
      </w:tr>
      <w:tr w:rsidR="00FE39C3" w:rsidTr="000D2746">
        <w:tc>
          <w:tcPr>
            <w:tcW w:w="670" w:type="dxa"/>
          </w:tcPr>
          <w:p w:rsidR="00FE39C3" w:rsidRPr="00EF1D1E" w:rsidRDefault="00B36A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5A25E9" w:rsidRPr="00EF1D1E">
              <w:rPr>
                <w:sz w:val="28"/>
                <w:szCs w:val="28"/>
              </w:rPr>
              <w:t>.</w:t>
            </w:r>
          </w:p>
        </w:tc>
        <w:tc>
          <w:tcPr>
            <w:tcW w:w="6954" w:type="dxa"/>
          </w:tcPr>
          <w:p w:rsidR="00FE39C3" w:rsidRPr="00EF1D1E" w:rsidRDefault="00BA579F">
            <w:pPr>
              <w:rPr>
                <w:sz w:val="28"/>
                <w:szCs w:val="28"/>
              </w:rPr>
            </w:pPr>
            <w:r w:rsidRPr="00EF1D1E">
              <w:rPr>
                <w:sz w:val="28"/>
                <w:szCs w:val="28"/>
              </w:rPr>
              <w:t>Мцыри как романтический герой. Восстание в монастыре. Романтический условный историзм поэмы.</w:t>
            </w:r>
          </w:p>
        </w:tc>
        <w:tc>
          <w:tcPr>
            <w:tcW w:w="986" w:type="dxa"/>
          </w:tcPr>
          <w:p w:rsidR="00FE39C3" w:rsidRPr="00EF1D1E" w:rsidRDefault="00FE39C3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FE39C3" w:rsidRPr="00EF1D1E" w:rsidRDefault="00FE39C3">
            <w:pPr>
              <w:rPr>
                <w:sz w:val="28"/>
                <w:szCs w:val="28"/>
              </w:rPr>
            </w:pPr>
          </w:p>
        </w:tc>
      </w:tr>
      <w:tr w:rsidR="00FE39C3" w:rsidTr="000D2746">
        <w:tc>
          <w:tcPr>
            <w:tcW w:w="670" w:type="dxa"/>
          </w:tcPr>
          <w:p w:rsidR="00FE39C3" w:rsidRPr="00EF1D1E" w:rsidRDefault="00B36AA6" w:rsidP="00B36A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6954" w:type="dxa"/>
          </w:tcPr>
          <w:p w:rsidR="00FE39C3" w:rsidRPr="00EF1D1E" w:rsidRDefault="00BA579F">
            <w:pPr>
              <w:rPr>
                <w:sz w:val="28"/>
                <w:szCs w:val="28"/>
              </w:rPr>
            </w:pPr>
            <w:r w:rsidRPr="00EF1D1E">
              <w:rPr>
                <w:sz w:val="28"/>
                <w:szCs w:val="28"/>
              </w:rPr>
              <w:t>Особенности композиции поэмы «Мцыри». Роль описаний природы.</w:t>
            </w:r>
          </w:p>
        </w:tc>
        <w:tc>
          <w:tcPr>
            <w:tcW w:w="986" w:type="dxa"/>
          </w:tcPr>
          <w:p w:rsidR="00FE39C3" w:rsidRPr="00EF1D1E" w:rsidRDefault="00FE39C3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FE39C3" w:rsidRPr="00EF1D1E" w:rsidRDefault="00FE39C3">
            <w:pPr>
              <w:rPr>
                <w:sz w:val="28"/>
                <w:szCs w:val="28"/>
              </w:rPr>
            </w:pPr>
          </w:p>
        </w:tc>
      </w:tr>
      <w:tr w:rsidR="00FE39C3" w:rsidTr="000D2746">
        <w:tc>
          <w:tcPr>
            <w:tcW w:w="670" w:type="dxa"/>
          </w:tcPr>
          <w:p w:rsidR="00FE39C3" w:rsidRPr="00EF1D1E" w:rsidRDefault="00B36A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BA579F" w:rsidRPr="00EF1D1E">
              <w:rPr>
                <w:sz w:val="28"/>
                <w:szCs w:val="28"/>
              </w:rPr>
              <w:t>.</w:t>
            </w:r>
          </w:p>
        </w:tc>
        <w:tc>
          <w:tcPr>
            <w:tcW w:w="6954" w:type="dxa"/>
          </w:tcPr>
          <w:p w:rsidR="00FE39C3" w:rsidRPr="00EF1D1E" w:rsidRDefault="00BA579F">
            <w:pPr>
              <w:rPr>
                <w:sz w:val="28"/>
                <w:szCs w:val="28"/>
              </w:rPr>
            </w:pPr>
            <w:r w:rsidRPr="00EF1D1E">
              <w:rPr>
                <w:sz w:val="28"/>
                <w:szCs w:val="28"/>
              </w:rPr>
              <w:t>Р.Р.Анализ эпизода по теме «Мцыри».</w:t>
            </w:r>
          </w:p>
        </w:tc>
        <w:tc>
          <w:tcPr>
            <w:tcW w:w="986" w:type="dxa"/>
          </w:tcPr>
          <w:p w:rsidR="00FE39C3" w:rsidRPr="00EF1D1E" w:rsidRDefault="00FE39C3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FE39C3" w:rsidRPr="00EF1D1E" w:rsidRDefault="00FE39C3">
            <w:pPr>
              <w:rPr>
                <w:sz w:val="28"/>
                <w:szCs w:val="28"/>
              </w:rPr>
            </w:pPr>
          </w:p>
        </w:tc>
      </w:tr>
      <w:tr w:rsidR="00FE39C3" w:rsidTr="000D2746">
        <w:tc>
          <w:tcPr>
            <w:tcW w:w="670" w:type="dxa"/>
          </w:tcPr>
          <w:p w:rsidR="00FE39C3" w:rsidRPr="00EF1D1E" w:rsidRDefault="00B36A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BA579F" w:rsidRPr="00EF1D1E">
              <w:rPr>
                <w:sz w:val="28"/>
                <w:szCs w:val="28"/>
              </w:rPr>
              <w:t>.</w:t>
            </w:r>
          </w:p>
        </w:tc>
        <w:tc>
          <w:tcPr>
            <w:tcW w:w="6954" w:type="dxa"/>
          </w:tcPr>
          <w:p w:rsidR="00FE39C3" w:rsidRPr="00EF1D1E" w:rsidRDefault="00BA579F">
            <w:pPr>
              <w:rPr>
                <w:sz w:val="28"/>
                <w:szCs w:val="28"/>
              </w:rPr>
            </w:pPr>
            <w:r w:rsidRPr="00EF1D1E">
              <w:rPr>
                <w:sz w:val="28"/>
                <w:szCs w:val="28"/>
              </w:rPr>
              <w:t>Н.В.Гоголь. Слова о писателе. Его отношение к истории. Исторические произведения в творчестве Гоголя.</w:t>
            </w:r>
          </w:p>
        </w:tc>
        <w:tc>
          <w:tcPr>
            <w:tcW w:w="986" w:type="dxa"/>
          </w:tcPr>
          <w:p w:rsidR="00FE39C3" w:rsidRPr="00EF1D1E" w:rsidRDefault="00FE39C3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FE39C3" w:rsidRPr="00EF1D1E" w:rsidRDefault="00FE39C3">
            <w:pPr>
              <w:rPr>
                <w:sz w:val="28"/>
                <w:szCs w:val="28"/>
              </w:rPr>
            </w:pPr>
          </w:p>
        </w:tc>
      </w:tr>
      <w:tr w:rsidR="00FE39C3" w:rsidTr="000D2746">
        <w:tc>
          <w:tcPr>
            <w:tcW w:w="670" w:type="dxa"/>
          </w:tcPr>
          <w:p w:rsidR="00FE39C3" w:rsidRPr="00EF1D1E" w:rsidRDefault="00B36A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BA579F" w:rsidRPr="00EF1D1E">
              <w:rPr>
                <w:sz w:val="28"/>
                <w:szCs w:val="28"/>
              </w:rPr>
              <w:t>.</w:t>
            </w:r>
          </w:p>
        </w:tc>
        <w:tc>
          <w:tcPr>
            <w:tcW w:w="6954" w:type="dxa"/>
          </w:tcPr>
          <w:p w:rsidR="00FE39C3" w:rsidRPr="00EF1D1E" w:rsidRDefault="00BA579F">
            <w:pPr>
              <w:rPr>
                <w:sz w:val="28"/>
                <w:szCs w:val="28"/>
              </w:rPr>
            </w:pPr>
            <w:r w:rsidRPr="00EF1D1E">
              <w:rPr>
                <w:sz w:val="28"/>
                <w:szCs w:val="28"/>
              </w:rPr>
              <w:t>Н.В.Гоголь «Ревизор» как социальная комедия «со злостью и солью». История создания комедии «Ревизор».</w:t>
            </w:r>
          </w:p>
        </w:tc>
        <w:tc>
          <w:tcPr>
            <w:tcW w:w="986" w:type="dxa"/>
          </w:tcPr>
          <w:p w:rsidR="00FE39C3" w:rsidRPr="00EF1D1E" w:rsidRDefault="00FE39C3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FE39C3" w:rsidRPr="00EF1D1E" w:rsidRDefault="00FE39C3">
            <w:pPr>
              <w:rPr>
                <w:sz w:val="28"/>
                <w:szCs w:val="28"/>
              </w:rPr>
            </w:pPr>
          </w:p>
        </w:tc>
      </w:tr>
      <w:tr w:rsidR="00FE39C3" w:rsidTr="000D2746">
        <w:tc>
          <w:tcPr>
            <w:tcW w:w="670" w:type="dxa"/>
          </w:tcPr>
          <w:p w:rsidR="00FE39C3" w:rsidRPr="00EF1D1E" w:rsidRDefault="00B36A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BA579F" w:rsidRPr="00EF1D1E">
              <w:rPr>
                <w:sz w:val="28"/>
                <w:szCs w:val="28"/>
              </w:rPr>
              <w:t>.</w:t>
            </w:r>
          </w:p>
        </w:tc>
        <w:tc>
          <w:tcPr>
            <w:tcW w:w="6954" w:type="dxa"/>
          </w:tcPr>
          <w:p w:rsidR="00FE39C3" w:rsidRPr="00EF1D1E" w:rsidRDefault="00BA579F">
            <w:pPr>
              <w:rPr>
                <w:sz w:val="28"/>
                <w:szCs w:val="28"/>
              </w:rPr>
            </w:pPr>
            <w:r w:rsidRPr="00EF1D1E">
              <w:rPr>
                <w:sz w:val="28"/>
                <w:szCs w:val="28"/>
              </w:rPr>
              <w:t>Разоблачение пороков чиновничества в пьесе. Приемы сатир</w:t>
            </w:r>
            <w:proofErr w:type="gramStart"/>
            <w:r w:rsidRPr="00EF1D1E">
              <w:rPr>
                <w:sz w:val="28"/>
                <w:szCs w:val="28"/>
              </w:rPr>
              <w:t>.</w:t>
            </w:r>
            <w:proofErr w:type="gramEnd"/>
            <w:r w:rsidRPr="00EF1D1E">
              <w:rPr>
                <w:sz w:val="28"/>
                <w:szCs w:val="28"/>
              </w:rPr>
              <w:t xml:space="preserve"> </w:t>
            </w:r>
            <w:proofErr w:type="gramStart"/>
            <w:r w:rsidRPr="00EF1D1E">
              <w:rPr>
                <w:sz w:val="28"/>
                <w:szCs w:val="28"/>
              </w:rPr>
              <w:t>и</w:t>
            </w:r>
            <w:proofErr w:type="gramEnd"/>
            <w:r w:rsidRPr="00EF1D1E">
              <w:rPr>
                <w:sz w:val="28"/>
                <w:szCs w:val="28"/>
              </w:rPr>
              <w:t>зображения чиновников.</w:t>
            </w:r>
          </w:p>
        </w:tc>
        <w:tc>
          <w:tcPr>
            <w:tcW w:w="986" w:type="dxa"/>
          </w:tcPr>
          <w:p w:rsidR="00FE39C3" w:rsidRPr="00EF1D1E" w:rsidRDefault="00FE39C3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FE39C3" w:rsidRPr="00EF1D1E" w:rsidRDefault="00FE39C3">
            <w:pPr>
              <w:rPr>
                <w:sz w:val="28"/>
                <w:szCs w:val="28"/>
              </w:rPr>
            </w:pPr>
          </w:p>
        </w:tc>
      </w:tr>
      <w:tr w:rsidR="00EF1D1E" w:rsidTr="000D2746">
        <w:tc>
          <w:tcPr>
            <w:tcW w:w="670" w:type="dxa"/>
          </w:tcPr>
          <w:p w:rsidR="00EF1D1E" w:rsidRPr="00EF1D1E" w:rsidRDefault="00B36A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EF1D1E" w:rsidRPr="00EF1D1E">
              <w:rPr>
                <w:sz w:val="28"/>
                <w:szCs w:val="28"/>
              </w:rPr>
              <w:t>.</w:t>
            </w:r>
          </w:p>
        </w:tc>
        <w:tc>
          <w:tcPr>
            <w:tcW w:w="6954" w:type="dxa"/>
          </w:tcPr>
          <w:p w:rsidR="00EF1D1E" w:rsidRPr="00EF1D1E" w:rsidRDefault="00EF1D1E">
            <w:pPr>
              <w:rPr>
                <w:sz w:val="28"/>
                <w:szCs w:val="28"/>
              </w:rPr>
            </w:pPr>
            <w:r w:rsidRPr="00EF1D1E">
              <w:rPr>
                <w:sz w:val="28"/>
                <w:szCs w:val="28"/>
              </w:rPr>
              <w:t xml:space="preserve">Хлестаков. Понятие о «миражной интриги». </w:t>
            </w:r>
            <w:proofErr w:type="gramStart"/>
            <w:r w:rsidRPr="00EF1D1E">
              <w:rPr>
                <w:sz w:val="28"/>
                <w:szCs w:val="28"/>
              </w:rPr>
              <w:t>Хлестаковщина</w:t>
            </w:r>
            <w:proofErr w:type="gramEnd"/>
            <w:r w:rsidRPr="00EF1D1E">
              <w:rPr>
                <w:sz w:val="28"/>
                <w:szCs w:val="28"/>
              </w:rPr>
              <w:t xml:space="preserve"> как нравственное явление.</w:t>
            </w:r>
          </w:p>
        </w:tc>
        <w:tc>
          <w:tcPr>
            <w:tcW w:w="986" w:type="dxa"/>
          </w:tcPr>
          <w:p w:rsidR="00EF1D1E" w:rsidRPr="00EF1D1E" w:rsidRDefault="00EF1D1E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EF1D1E" w:rsidRPr="00EF1D1E" w:rsidRDefault="00EF1D1E">
            <w:pPr>
              <w:rPr>
                <w:sz w:val="28"/>
                <w:szCs w:val="28"/>
              </w:rPr>
            </w:pPr>
          </w:p>
        </w:tc>
      </w:tr>
      <w:tr w:rsidR="00EF1D1E" w:rsidTr="000D2746">
        <w:tc>
          <w:tcPr>
            <w:tcW w:w="670" w:type="dxa"/>
          </w:tcPr>
          <w:p w:rsidR="00EF1D1E" w:rsidRPr="00EF1D1E" w:rsidRDefault="00B36A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EF1D1E" w:rsidRPr="00EF1D1E">
              <w:rPr>
                <w:sz w:val="28"/>
                <w:szCs w:val="28"/>
              </w:rPr>
              <w:t>.</w:t>
            </w:r>
          </w:p>
        </w:tc>
        <w:tc>
          <w:tcPr>
            <w:tcW w:w="6954" w:type="dxa"/>
          </w:tcPr>
          <w:p w:rsidR="00EF1D1E" w:rsidRPr="00EF1D1E" w:rsidRDefault="00EF1D1E">
            <w:pPr>
              <w:rPr>
                <w:sz w:val="28"/>
                <w:szCs w:val="28"/>
              </w:rPr>
            </w:pPr>
            <w:r w:rsidRPr="00EF1D1E">
              <w:rPr>
                <w:sz w:val="28"/>
                <w:szCs w:val="28"/>
              </w:rPr>
              <w:t>Эпизод. Чиновники на приеме у ревизора. Чтение по ролям.</w:t>
            </w:r>
          </w:p>
        </w:tc>
        <w:tc>
          <w:tcPr>
            <w:tcW w:w="986" w:type="dxa"/>
          </w:tcPr>
          <w:p w:rsidR="00EF1D1E" w:rsidRPr="00EF1D1E" w:rsidRDefault="00EF1D1E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EF1D1E" w:rsidRPr="00EF1D1E" w:rsidRDefault="00EF1D1E">
            <w:pPr>
              <w:rPr>
                <w:sz w:val="28"/>
                <w:szCs w:val="28"/>
              </w:rPr>
            </w:pPr>
          </w:p>
        </w:tc>
      </w:tr>
      <w:tr w:rsidR="00EF1D1E" w:rsidTr="000D2746">
        <w:tc>
          <w:tcPr>
            <w:tcW w:w="670" w:type="dxa"/>
          </w:tcPr>
          <w:p w:rsidR="00EF1D1E" w:rsidRPr="00EF1D1E" w:rsidRDefault="00B36A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EF1D1E" w:rsidRPr="00EF1D1E">
              <w:rPr>
                <w:sz w:val="28"/>
                <w:szCs w:val="28"/>
              </w:rPr>
              <w:t>.</w:t>
            </w:r>
          </w:p>
        </w:tc>
        <w:tc>
          <w:tcPr>
            <w:tcW w:w="6954" w:type="dxa"/>
          </w:tcPr>
          <w:p w:rsidR="00EF1D1E" w:rsidRPr="00EF1D1E" w:rsidRDefault="00EF1D1E">
            <w:pPr>
              <w:rPr>
                <w:sz w:val="28"/>
                <w:szCs w:val="28"/>
              </w:rPr>
            </w:pPr>
            <w:r w:rsidRPr="00EF1D1E">
              <w:rPr>
                <w:sz w:val="28"/>
                <w:szCs w:val="28"/>
              </w:rPr>
              <w:t>Финал комедии, его значение. Особенности композиционной структуры.</w:t>
            </w:r>
          </w:p>
        </w:tc>
        <w:tc>
          <w:tcPr>
            <w:tcW w:w="986" w:type="dxa"/>
          </w:tcPr>
          <w:p w:rsidR="00EF1D1E" w:rsidRPr="00EF1D1E" w:rsidRDefault="00EF1D1E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EF1D1E" w:rsidRPr="00EF1D1E" w:rsidRDefault="00EF1D1E">
            <w:pPr>
              <w:rPr>
                <w:sz w:val="28"/>
                <w:szCs w:val="28"/>
              </w:rPr>
            </w:pPr>
          </w:p>
        </w:tc>
      </w:tr>
      <w:tr w:rsidR="00EF1D1E" w:rsidTr="000D2746">
        <w:tc>
          <w:tcPr>
            <w:tcW w:w="670" w:type="dxa"/>
          </w:tcPr>
          <w:p w:rsidR="00EF1D1E" w:rsidRPr="00EF1D1E" w:rsidRDefault="00B36A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="00EF1D1E" w:rsidRPr="00EF1D1E">
              <w:rPr>
                <w:sz w:val="28"/>
                <w:szCs w:val="28"/>
              </w:rPr>
              <w:t>.</w:t>
            </w:r>
          </w:p>
        </w:tc>
        <w:tc>
          <w:tcPr>
            <w:tcW w:w="6954" w:type="dxa"/>
          </w:tcPr>
          <w:p w:rsidR="00EF1D1E" w:rsidRPr="00EF1D1E" w:rsidRDefault="00EF1D1E">
            <w:pPr>
              <w:rPr>
                <w:sz w:val="28"/>
                <w:szCs w:val="28"/>
              </w:rPr>
            </w:pPr>
            <w:proofErr w:type="spellStart"/>
            <w:r w:rsidRPr="00EF1D1E">
              <w:rPr>
                <w:sz w:val="28"/>
                <w:szCs w:val="28"/>
              </w:rPr>
              <w:t>Вн.чт</w:t>
            </w:r>
            <w:proofErr w:type="spellEnd"/>
            <w:r w:rsidRPr="00EF1D1E">
              <w:rPr>
                <w:sz w:val="28"/>
                <w:szCs w:val="28"/>
              </w:rPr>
              <w:t>. Н.В.Гоголя «Шинель».</w:t>
            </w:r>
          </w:p>
        </w:tc>
        <w:tc>
          <w:tcPr>
            <w:tcW w:w="986" w:type="dxa"/>
          </w:tcPr>
          <w:p w:rsidR="00EF1D1E" w:rsidRPr="00EF1D1E" w:rsidRDefault="00EF1D1E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EF1D1E" w:rsidRPr="00EF1D1E" w:rsidRDefault="00EF1D1E">
            <w:pPr>
              <w:rPr>
                <w:sz w:val="28"/>
                <w:szCs w:val="28"/>
              </w:rPr>
            </w:pPr>
          </w:p>
        </w:tc>
      </w:tr>
      <w:tr w:rsidR="00EF1D1E" w:rsidTr="000D2746">
        <w:tc>
          <w:tcPr>
            <w:tcW w:w="670" w:type="dxa"/>
          </w:tcPr>
          <w:p w:rsidR="00EF1D1E" w:rsidRPr="00EF1D1E" w:rsidRDefault="00B36A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  <w:r w:rsidR="00EF1D1E" w:rsidRPr="00EF1D1E">
              <w:rPr>
                <w:sz w:val="28"/>
                <w:szCs w:val="28"/>
              </w:rPr>
              <w:t>.</w:t>
            </w:r>
          </w:p>
        </w:tc>
        <w:tc>
          <w:tcPr>
            <w:tcW w:w="6954" w:type="dxa"/>
          </w:tcPr>
          <w:p w:rsidR="00EF1D1E" w:rsidRPr="00EF1D1E" w:rsidRDefault="00EF1D1E">
            <w:pPr>
              <w:rPr>
                <w:sz w:val="28"/>
                <w:szCs w:val="28"/>
              </w:rPr>
            </w:pPr>
            <w:r w:rsidRPr="00EF1D1E">
              <w:rPr>
                <w:sz w:val="28"/>
                <w:szCs w:val="28"/>
              </w:rPr>
              <w:t>Р.Р.Роль эпизода в драматическом произведении.</w:t>
            </w:r>
          </w:p>
        </w:tc>
        <w:tc>
          <w:tcPr>
            <w:tcW w:w="986" w:type="dxa"/>
          </w:tcPr>
          <w:p w:rsidR="00EF1D1E" w:rsidRPr="00EF1D1E" w:rsidRDefault="00EF1D1E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EF1D1E" w:rsidRPr="00EF1D1E" w:rsidRDefault="00EF1D1E">
            <w:pPr>
              <w:rPr>
                <w:sz w:val="28"/>
                <w:szCs w:val="28"/>
              </w:rPr>
            </w:pPr>
          </w:p>
        </w:tc>
      </w:tr>
      <w:tr w:rsidR="00EF1D1E" w:rsidTr="000D2746">
        <w:tc>
          <w:tcPr>
            <w:tcW w:w="670" w:type="dxa"/>
          </w:tcPr>
          <w:p w:rsidR="00EF1D1E" w:rsidRPr="00EF1D1E" w:rsidRDefault="00B36A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  <w:r w:rsidR="00EF1D1E" w:rsidRPr="00EF1D1E">
              <w:rPr>
                <w:sz w:val="28"/>
                <w:szCs w:val="28"/>
              </w:rPr>
              <w:t>.</w:t>
            </w:r>
          </w:p>
        </w:tc>
        <w:tc>
          <w:tcPr>
            <w:tcW w:w="6954" w:type="dxa"/>
          </w:tcPr>
          <w:p w:rsidR="00EF1D1E" w:rsidRPr="00EF1D1E" w:rsidRDefault="00EF1D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И.С.Тургенев. Личность, судьба, творчество. Автобиографический характер повести «Ася».</w:t>
            </w:r>
          </w:p>
        </w:tc>
        <w:tc>
          <w:tcPr>
            <w:tcW w:w="986" w:type="dxa"/>
          </w:tcPr>
          <w:p w:rsidR="00EF1D1E" w:rsidRPr="00EF1D1E" w:rsidRDefault="00EF1D1E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EF1D1E" w:rsidRPr="00EF1D1E" w:rsidRDefault="00EF1D1E">
            <w:pPr>
              <w:rPr>
                <w:sz w:val="28"/>
                <w:szCs w:val="28"/>
              </w:rPr>
            </w:pPr>
          </w:p>
        </w:tc>
      </w:tr>
      <w:tr w:rsidR="00EF1D1E" w:rsidTr="000D2746">
        <w:tc>
          <w:tcPr>
            <w:tcW w:w="670" w:type="dxa"/>
          </w:tcPr>
          <w:p w:rsidR="00EF1D1E" w:rsidRPr="00EF1D1E" w:rsidRDefault="00B36A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  <w:r w:rsidR="00EF1D1E">
              <w:rPr>
                <w:sz w:val="28"/>
                <w:szCs w:val="28"/>
              </w:rPr>
              <w:t>.</w:t>
            </w:r>
          </w:p>
        </w:tc>
        <w:tc>
          <w:tcPr>
            <w:tcW w:w="6954" w:type="dxa"/>
          </w:tcPr>
          <w:p w:rsidR="00EF1D1E" w:rsidRPr="00EF1D1E" w:rsidRDefault="00EF1D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Характеристика героев повести. История любви как основа сюжета повести.</w:t>
            </w:r>
          </w:p>
        </w:tc>
        <w:tc>
          <w:tcPr>
            <w:tcW w:w="986" w:type="dxa"/>
          </w:tcPr>
          <w:p w:rsidR="00EF1D1E" w:rsidRPr="00EF1D1E" w:rsidRDefault="00EF1D1E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EF1D1E" w:rsidRPr="00EF1D1E" w:rsidRDefault="00EF1D1E">
            <w:pPr>
              <w:rPr>
                <w:sz w:val="28"/>
                <w:szCs w:val="28"/>
              </w:rPr>
            </w:pPr>
          </w:p>
        </w:tc>
      </w:tr>
      <w:tr w:rsidR="00EF1D1E" w:rsidTr="000D2746">
        <w:tc>
          <w:tcPr>
            <w:tcW w:w="670" w:type="dxa"/>
          </w:tcPr>
          <w:p w:rsidR="00EF1D1E" w:rsidRPr="00EF1D1E" w:rsidRDefault="00B36A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EF1D1E">
              <w:rPr>
                <w:sz w:val="28"/>
                <w:szCs w:val="28"/>
              </w:rPr>
              <w:t>.</w:t>
            </w:r>
          </w:p>
        </w:tc>
        <w:tc>
          <w:tcPr>
            <w:tcW w:w="6954" w:type="dxa"/>
          </w:tcPr>
          <w:p w:rsidR="00EF1D1E" w:rsidRPr="00EF1D1E" w:rsidRDefault="00EF1D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эпизода. Роль 16 главы в повести «Ася». Повесть «Ася» в русской критике.</w:t>
            </w:r>
          </w:p>
        </w:tc>
        <w:tc>
          <w:tcPr>
            <w:tcW w:w="986" w:type="dxa"/>
          </w:tcPr>
          <w:p w:rsidR="00EF1D1E" w:rsidRPr="00EF1D1E" w:rsidRDefault="00EF1D1E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EF1D1E" w:rsidRPr="00EF1D1E" w:rsidRDefault="00EF1D1E">
            <w:pPr>
              <w:rPr>
                <w:sz w:val="28"/>
                <w:szCs w:val="28"/>
              </w:rPr>
            </w:pPr>
          </w:p>
        </w:tc>
      </w:tr>
      <w:tr w:rsidR="00EF1D1E" w:rsidTr="000D2746">
        <w:tc>
          <w:tcPr>
            <w:tcW w:w="670" w:type="dxa"/>
          </w:tcPr>
          <w:p w:rsidR="00EF1D1E" w:rsidRPr="00EF1D1E" w:rsidRDefault="00B36A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  <w:r w:rsidR="00EF1D1E">
              <w:rPr>
                <w:sz w:val="28"/>
                <w:szCs w:val="28"/>
              </w:rPr>
              <w:t>.</w:t>
            </w:r>
          </w:p>
        </w:tc>
        <w:tc>
          <w:tcPr>
            <w:tcW w:w="6954" w:type="dxa"/>
          </w:tcPr>
          <w:p w:rsidR="00EF1D1E" w:rsidRPr="00EF1D1E" w:rsidRDefault="00EF1D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Тургеневская девушка в повести</w:t>
            </w:r>
            <w:r w:rsidR="00F3040F">
              <w:rPr>
                <w:sz w:val="28"/>
                <w:szCs w:val="28"/>
              </w:rPr>
              <w:t>. Образ  Аси. Психологизм и  лиризм писателя.</w:t>
            </w:r>
          </w:p>
        </w:tc>
        <w:tc>
          <w:tcPr>
            <w:tcW w:w="986" w:type="dxa"/>
          </w:tcPr>
          <w:p w:rsidR="00EF1D1E" w:rsidRPr="00EF1D1E" w:rsidRDefault="00EF1D1E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EF1D1E" w:rsidRPr="00EF1D1E" w:rsidRDefault="00EF1D1E">
            <w:pPr>
              <w:rPr>
                <w:sz w:val="28"/>
                <w:szCs w:val="28"/>
              </w:rPr>
            </w:pPr>
          </w:p>
        </w:tc>
      </w:tr>
      <w:tr w:rsidR="00EF1D1E" w:rsidTr="000D2746">
        <w:tc>
          <w:tcPr>
            <w:tcW w:w="670" w:type="dxa"/>
          </w:tcPr>
          <w:p w:rsidR="00EF1D1E" w:rsidRPr="00EF1D1E" w:rsidRDefault="00B36A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  <w:r w:rsidR="00EF1D1E">
              <w:rPr>
                <w:sz w:val="28"/>
                <w:szCs w:val="28"/>
              </w:rPr>
              <w:t>.</w:t>
            </w:r>
          </w:p>
        </w:tc>
        <w:tc>
          <w:tcPr>
            <w:tcW w:w="6954" w:type="dxa"/>
          </w:tcPr>
          <w:p w:rsidR="00EF1D1E" w:rsidRPr="00EF1D1E" w:rsidRDefault="00F304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плана. Р.Р.</w:t>
            </w:r>
          </w:p>
        </w:tc>
        <w:tc>
          <w:tcPr>
            <w:tcW w:w="986" w:type="dxa"/>
          </w:tcPr>
          <w:p w:rsidR="00EF1D1E" w:rsidRPr="00EF1D1E" w:rsidRDefault="00EF1D1E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EF1D1E" w:rsidRPr="00EF1D1E" w:rsidRDefault="00EF1D1E">
            <w:pPr>
              <w:rPr>
                <w:sz w:val="28"/>
                <w:szCs w:val="28"/>
              </w:rPr>
            </w:pPr>
          </w:p>
        </w:tc>
      </w:tr>
      <w:tr w:rsidR="00EF1D1E" w:rsidTr="000D2746">
        <w:tc>
          <w:tcPr>
            <w:tcW w:w="670" w:type="dxa"/>
          </w:tcPr>
          <w:p w:rsidR="00EF1D1E" w:rsidRPr="00EF1D1E" w:rsidRDefault="00B36A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  <w:r w:rsidR="00F3040F">
              <w:rPr>
                <w:sz w:val="28"/>
                <w:szCs w:val="28"/>
              </w:rPr>
              <w:t>.</w:t>
            </w:r>
          </w:p>
        </w:tc>
        <w:tc>
          <w:tcPr>
            <w:tcW w:w="6954" w:type="dxa"/>
          </w:tcPr>
          <w:p w:rsidR="00EF1D1E" w:rsidRPr="00EF1D1E" w:rsidRDefault="00F304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Р.Р.Контрольная работа по повести «Ася».</w:t>
            </w:r>
          </w:p>
        </w:tc>
        <w:tc>
          <w:tcPr>
            <w:tcW w:w="986" w:type="dxa"/>
          </w:tcPr>
          <w:p w:rsidR="00EF1D1E" w:rsidRPr="00EF1D1E" w:rsidRDefault="00EF1D1E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EF1D1E" w:rsidRPr="00EF1D1E" w:rsidRDefault="00EF1D1E">
            <w:pPr>
              <w:rPr>
                <w:sz w:val="28"/>
                <w:szCs w:val="28"/>
              </w:rPr>
            </w:pPr>
          </w:p>
        </w:tc>
      </w:tr>
      <w:tr w:rsidR="00EF1D1E" w:rsidTr="000D2746">
        <w:tc>
          <w:tcPr>
            <w:tcW w:w="670" w:type="dxa"/>
          </w:tcPr>
          <w:p w:rsidR="00EF1D1E" w:rsidRPr="00EF1D1E" w:rsidRDefault="00B36A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  <w:r w:rsidR="00F3040F">
              <w:rPr>
                <w:sz w:val="28"/>
                <w:szCs w:val="28"/>
              </w:rPr>
              <w:t>.</w:t>
            </w:r>
          </w:p>
        </w:tc>
        <w:tc>
          <w:tcPr>
            <w:tcW w:w="6954" w:type="dxa"/>
          </w:tcPr>
          <w:p w:rsidR="00EF1D1E" w:rsidRPr="00EF1D1E" w:rsidRDefault="00F304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М.Е.Салтыков- Щедрин. «История одного города». Сатира на общественные порядки.</w:t>
            </w:r>
          </w:p>
        </w:tc>
        <w:tc>
          <w:tcPr>
            <w:tcW w:w="986" w:type="dxa"/>
          </w:tcPr>
          <w:p w:rsidR="00EF1D1E" w:rsidRPr="00EF1D1E" w:rsidRDefault="00EF1D1E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EF1D1E" w:rsidRPr="00EF1D1E" w:rsidRDefault="00EF1D1E">
            <w:pPr>
              <w:rPr>
                <w:sz w:val="28"/>
                <w:szCs w:val="28"/>
              </w:rPr>
            </w:pPr>
          </w:p>
        </w:tc>
      </w:tr>
      <w:tr w:rsidR="00EF1D1E" w:rsidTr="000D2746">
        <w:tc>
          <w:tcPr>
            <w:tcW w:w="670" w:type="dxa"/>
          </w:tcPr>
          <w:p w:rsidR="00EF1D1E" w:rsidRPr="00EF1D1E" w:rsidRDefault="00B36A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="00F3040F">
              <w:rPr>
                <w:sz w:val="28"/>
                <w:szCs w:val="28"/>
              </w:rPr>
              <w:t>.</w:t>
            </w:r>
          </w:p>
        </w:tc>
        <w:tc>
          <w:tcPr>
            <w:tcW w:w="6954" w:type="dxa"/>
          </w:tcPr>
          <w:p w:rsidR="00EF1D1E" w:rsidRPr="00EF1D1E" w:rsidRDefault="00F304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Н.С.Лесков. Слово о писателе. Нравственные проблемы рассказа «Старый гений».</w:t>
            </w:r>
          </w:p>
        </w:tc>
        <w:tc>
          <w:tcPr>
            <w:tcW w:w="986" w:type="dxa"/>
          </w:tcPr>
          <w:p w:rsidR="00EF1D1E" w:rsidRPr="00EF1D1E" w:rsidRDefault="00EF1D1E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EF1D1E" w:rsidRPr="00EF1D1E" w:rsidRDefault="00EF1D1E">
            <w:pPr>
              <w:rPr>
                <w:sz w:val="28"/>
                <w:szCs w:val="28"/>
              </w:rPr>
            </w:pPr>
          </w:p>
        </w:tc>
      </w:tr>
      <w:tr w:rsidR="00EF1D1E" w:rsidTr="000D2746">
        <w:tc>
          <w:tcPr>
            <w:tcW w:w="670" w:type="dxa"/>
          </w:tcPr>
          <w:p w:rsidR="00EF1D1E" w:rsidRPr="00EF1D1E" w:rsidRDefault="00B36A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  <w:r w:rsidR="00F3040F">
              <w:rPr>
                <w:sz w:val="28"/>
                <w:szCs w:val="28"/>
              </w:rPr>
              <w:t>.</w:t>
            </w:r>
          </w:p>
        </w:tc>
        <w:tc>
          <w:tcPr>
            <w:tcW w:w="6954" w:type="dxa"/>
          </w:tcPr>
          <w:p w:rsidR="00EF1D1E" w:rsidRPr="00EF1D1E" w:rsidRDefault="00F304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Л.Н.Толстой. Слово о писателе. Социально- нравственные проблемы в рассказе «После бала».</w:t>
            </w:r>
          </w:p>
        </w:tc>
        <w:tc>
          <w:tcPr>
            <w:tcW w:w="986" w:type="dxa"/>
          </w:tcPr>
          <w:p w:rsidR="00EF1D1E" w:rsidRPr="00EF1D1E" w:rsidRDefault="00EF1D1E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EF1D1E" w:rsidRPr="00EF1D1E" w:rsidRDefault="00EF1D1E">
            <w:pPr>
              <w:rPr>
                <w:sz w:val="28"/>
                <w:szCs w:val="28"/>
              </w:rPr>
            </w:pPr>
          </w:p>
        </w:tc>
      </w:tr>
      <w:tr w:rsidR="00EF1D1E" w:rsidTr="000D2746">
        <w:tc>
          <w:tcPr>
            <w:tcW w:w="670" w:type="dxa"/>
          </w:tcPr>
          <w:p w:rsidR="00EF1D1E" w:rsidRPr="00EF1D1E" w:rsidRDefault="00B36A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  <w:r w:rsidR="00F3040F">
              <w:rPr>
                <w:sz w:val="28"/>
                <w:szCs w:val="28"/>
              </w:rPr>
              <w:t>.</w:t>
            </w:r>
          </w:p>
        </w:tc>
        <w:tc>
          <w:tcPr>
            <w:tcW w:w="6954" w:type="dxa"/>
          </w:tcPr>
          <w:p w:rsidR="00EF1D1E" w:rsidRPr="00EF1D1E" w:rsidRDefault="00F304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 рассказчика. Главный герой. Особенности композиции.</w:t>
            </w:r>
          </w:p>
        </w:tc>
        <w:tc>
          <w:tcPr>
            <w:tcW w:w="986" w:type="dxa"/>
          </w:tcPr>
          <w:p w:rsidR="00EF1D1E" w:rsidRPr="00EF1D1E" w:rsidRDefault="00EF1D1E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EF1D1E" w:rsidRPr="00EF1D1E" w:rsidRDefault="00EF1D1E">
            <w:pPr>
              <w:rPr>
                <w:sz w:val="28"/>
                <w:szCs w:val="28"/>
              </w:rPr>
            </w:pPr>
          </w:p>
        </w:tc>
      </w:tr>
      <w:tr w:rsidR="00EF1D1E" w:rsidTr="000D2746">
        <w:tc>
          <w:tcPr>
            <w:tcW w:w="670" w:type="dxa"/>
          </w:tcPr>
          <w:p w:rsidR="00EF1D1E" w:rsidRPr="00EF1D1E" w:rsidRDefault="00B36A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  <w:r w:rsidR="00F3040F">
              <w:rPr>
                <w:sz w:val="28"/>
                <w:szCs w:val="28"/>
              </w:rPr>
              <w:t>.</w:t>
            </w:r>
          </w:p>
        </w:tc>
        <w:tc>
          <w:tcPr>
            <w:tcW w:w="6954" w:type="dxa"/>
          </w:tcPr>
          <w:p w:rsidR="00EF1D1E" w:rsidRPr="00EF1D1E" w:rsidRDefault="00F304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Р.Р.Подготовка к сочинению по рассказу «После бала».</w:t>
            </w:r>
          </w:p>
        </w:tc>
        <w:tc>
          <w:tcPr>
            <w:tcW w:w="986" w:type="dxa"/>
          </w:tcPr>
          <w:p w:rsidR="00EF1D1E" w:rsidRPr="00EF1D1E" w:rsidRDefault="00EF1D1E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EF1D1E" w:rsidRPr="00EF1D1E" w:rsidRDefault="00EF1D1E">
            <w:pPr>
              <w:rPr>
                <w:sz w:val="28"/>
                <w:szCs w:val="28"/>
              </w:rPr>
            </w:pPr>
          </w:p>
        </w:tc>
      </w:tr>
      <w:tr w:rsidR="00EF1D1E" w:rsidTr="000D2746">
        <w:tc>
          <w:tcPr>
            <w:tcW w:w="670" w:type="dxa"/>
          </w:tcPr>
          <w:p w:rsidR="00EF1D1E" w:rsidRPr="00EF1D1E" w:rsidRDefault="00B36A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  <w:r w:rsidR="00F3040F">
              <w:rPr>
                <w:sz w:val="28"/>
                <w:szCs w:val="28"/>
              </w:rPr>
              <w:t>.</w:t>
            </w:r>
          </w:p>
        </w:tc>
        <w:tc>
          <w:tcPr>
            <w:tcW w:w="6954" w:type="dxa"/>
          </w:tcPr>
          <w:p w:rsidR="00EF1D1E" w:rsidRPr="00EF1D1E" w:rsidRDefault="00F304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Р.Р.Написание сочинения по рассказу «После бала».</w:t>
            </w:r>
          </w:p>
        </w:tc>
        <w:tc>
          <w:tcPr>
            <w:tcW w:w="986" w:type="dxa"/>
          </w:tcPr>
          <w:p w:rsidR="00EF1D1E" w:rsidRPr="00EF1D1E" w:rsidRDefault="00EF1D1E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EF1D1E" w:rsidRPr="00EF1D1E" w:rsidRDefault="00EF1D1E">
            <w:pPr>
              <w:rPr>
                <w:sz w:val="28"/>
                <w:szCs w:val="28"/>
              </w:rPr>
            </w:pPr>
          </w:p>
        </w:tc>
      </w:tr>
      <w:tr w:rsidR="00EF1D1E" w:rsidTr="000D2746">
        <w:tc>
          <w:tcPr>
            <w:tcW w:w="670" w:type="dxa"/>
          </w:tcPr>
          <w:p w:rsidR="00EF1D1E" w:rsidRPr="00EF1D1E" w:rsidRDefault="00B36A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45</w:t>
            </w:r>
            <w:r w:rsidR="00F3040F">
              <w:rPr>
                <w:sz w:val="28"/>
                <w:szCs w:val="28"/>
              </w:rPr>
              <w:t>.</w:t>
            </w:r>
          </w:p>
        </w:tc>
        <w:tc>
          <w:tcPr>
            <w:tcW w:w="6954" w:type="dxa"/>
          </w:tcPr>
          <w:p w:rsidR="00EF1D1E" w:rsidRPr="00EF1D1E" w:rsidRDefault="00F3040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Вн.чт</w:t>
            </w:r>
            <w:proofErr w:type="spellEnd"/>
            <w:r>
              <w:rPr>
                <w:sz w:val="28"/>
                <w:szCs w:val="28"/>
              </w:rPr>
              <w:t>. Поэзия родной природы в творчестве А.С.Пушкина, М.Ю.Лермонтова, Ф.И.Тютчева.</w:t>
            </w:r>
          </w:p>
        </w:tc>
        <w:tc>
          <w:tcPr>
            <w:tcW w:w="986" w:type="dxa"/>
          </w:tcPr>
          <w:p w:rsidR="00EF1D1E" w:rsidRPr="00EF1D1E" w:rsidRDefault="00EF1D1E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EF1D1E" w:rsidRPr="00EF1D1E" w:rsidRDefault="00EF1D1E">
            <w:pPr>
              <w:rPr>
                <w:sz w:val="28"/>
                <w:szCs w:val="28"/>
              </w:rPr>
            </w:pPr>
          </w:p>
        </w:tc>
      </w:tr>
      <w:tr w:rsidR="00EF1D1E" w:rsidTr="000D2746">
        <w:trPr>
          <w:trHeight w:val="566"/>
        </w:trPr>
        <w:tc>
          <w:tcPr>
            <w:tcW w:w="670" w:type="dxa"/>
          </w:tcPr>
          <w:p w:rsidR="00EF1D1E" w:rsidRPr="00EF1D1E" w:rsidRDefault="00B36A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  <w:r w:rsidR="00F3040F">
              <w:rPr>
                <w:sz w:val="28"/>
                <w:szCs w:val="28"/>
              </w:rPr>
              <w:t>.</w:t>
            </w:r>
          </w:p>
        </w:tc>
        <w:tc>
          <w:tcPr>
            <w:tcW w:w="6954" w:type="dxa"/>
          </w:tcPr>
          <w:p w:rsidR="000D2746" w:rsidRPr="00EF1D1E" w:rsidRDefault="000D2746" w:rsidP="00F3040F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А.П.Чехов. Слово о писателе. Рассказ «О любви» как история об упущенном счастье. Психологизм рассказа.</w:t>
            </w:r>
          </w:p>
        </w:tc>
        <w:tc>
          <w:tcPr>
            <w:tcW w:w="986" w:type="dxa"/>
          </w:tcPr>
          <w:p w:rsidR="00EF1D1E" w:rsidRPr="00EF1D1E" w:rsidRDefault="00EF1D1E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EF1D1E" w:rsidRPr="00EF1D1E" w:rsidRDefault="00EF1D1E">
            <w:pPr>
              <w:rPr>
                <w:sz w:val="28"/>
                <w:szCs w:val="28"/>
              </w:rPr>
            </w:pPr>
          </w:p>
        </w:tc>
      </w:tr>
      <w:tr w:rsidR="00EF1D1E" w:rsidTr="000D2746">
        <w:tc>
          <w:tcPr>
            <w:tcW w:w="670" w:type="dxa"/>
          </w:tcPr>
          <w:p w:rsidR="00EF1D1E" w:rsidRPr="00EF1D1E" w:rsidRDefault="00B36A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  <w:r w:rsidR="00F3040F">
              <w:rPr>
                <w:sz w:val="28"/>
                <w:szCs w:val="28"/>
              </w:rPr>
              <w:t>.</w:t>
            </w:r>
          </w:p>
        </w:tc>
        <w:tc>
          <w:tcPr>
            <w:tcW w:w="6954" w:type="dxa"/>
          </w:tcPr>
          <w:p w:rsidR="00EF1D1E" w:rsidRPr="00EF1D1E" w:rsidRDefault="000D27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Проблема рассказа «Кавказ». Мастерство Бунина- прозаика.</w:t>
            </w:r>
          </w:p>
        </w:tc>
        <w:tc>
          <w:tcPr>
            <w:tcW w:w="986" w:type="dxa"/>
          </w:tcPr>
          <w:p w:rsidR="00EF1D1E" w:rsidRPr="00EF1D1E" w:rsidRDefault="00EF1D1E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EF1D1E" w:rsidRPr="00EF1D1E" w:rsidRDefault="00EF1D1E">
            <w:pPr>
              <w:rPr>
                <w:sz w:val="28"/>
                <w:szCs w:val="28"/>
              </w:rPr>
            </w:pPr>
          </w:p>
        </w:tc>
      </w:tr>
      <w:tr w:rsidR="000D2746" w:rsidTr="000D2746">
        <w:tc>
          <w:tcPr>
            <w:tcW w:w="670" w:type="dxa"/>
          </w:tcPr>
          <w:p w:rsidR="000D2746" w:rsidRPr="00B742B3" w:rsidRDefault="00B36A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  <w:r w:rsidR="000D2746" w:rsidRPr="00B742B3">
              <w:rPr>
                <w:sz w:val="28"/>
                <w:szCs w:val="28"/>
              </w:rPr>
              <w:t>.</w:t>
            </w:r>
          </w:p>
        </w:tc>
        <w:tc>
          <w:tcPr>
            <w:tcW w:w="6954" w:type="dxa"/>
          </w:tcPr>
          <w:p w:rsidR="000D2746" w:rsidRPr="00B742B3" w:rsidRDefault="000D2746">
            <w:pPr>
              <w:rPr>
                <w:sz w:val="28"/>
                <w:szCs w:val="28"/>
              </w:rPr>
            </w:pPr>
            <w:r w:rsidRPr="00B742B3">
              <w:rPr>
                <w:sz w:val="28"/>
                <w:szCs w:val="28"/>
              </w:rPr>
              <w:t>А.И.Куприн. Слово о писателе. Нравственные проблемы рассказа «Куст сирени». Представления о любви и счастье семье. Сюжет и фабула.</w:t>
            </w:r>
          </w:p>
        </w:tc>
        <w:tc>
          <w:tcPr>
            <w:tcW w:w="986" w:type="dxa"/>
          </w:tcPr>
          <w:p w:rsidR="000D2746" w:rsidRDefault="000D2746"/>
        </w:tc>
        <w:tc>
          <w:tcPr>
            <w:tcW w:w="961" w:type="dxa"/>
          </w:tcPr>
          <w:p w:rsidR="000D2746" w:rsidRDefault="000D2746"/>
        </w:tc>
      </w:tr>
      <w:tr w:rsidR="000D2746" w:rsidTr="000D2746">
        <w:tc>
          <w:tcPr>
            <w:tcW w:w="670" w:type="dxa"/>
          </w:tcPr>
          <w:p w:rsidR="000D2746" w:rsidRPr="00B742B3" w:rsidRDefault="00B36A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  <w:r w:rsidR="000D2746" w:rsidRPr="00B742B3">
              <w:rPr>
                <w:sz w:val="28"/>
                <w:szCs w:val="28"/>
              </w:rPr>
              <w:t>.</w:t>
            </w:r>
          </w:p>
        </w:tc>
        <w:tc>
          <w:tcPr>
            <w:tcW w:w="6954" w:type="dxa"/>
          </w:tcPr>
          <w:p w:rsidR="000D2746" w:rsidRPr="00B742B3" w:rsidRDefault="000D2746">
            <w:pPr>
              <w:rPr>
                <w:sz w:val="28"/>
                <w:szCs w:val="28"/>
              </w:rPr>
            </w:pPr>
            <w:r w:rsidRPr="00B742B3">
              <w:rPr>
                <w:sz w:val="28"/>
                <w:szCs w:val="28"/>
              </w:rPr>
              <w:t>С.А.Есенин. Слово о поэте. Пугачев- поэма на историческую тему. Образ предво</w:t>
            </w:r>
            <w:r w:rsidR="00C734DA" w:rsidRPr="00B742B3">
              <w:rPr>
                <w:sz w:val="28"/>
                <w:szCs w:val="28"/>
              </w:rPr>
              <w:t>дителя восстания. Понятие драмы.</w:t>
            </w:r>
            <w:r w:rsidR="00D60509">
              <w:rPr>
                <w:sz w:val="28"/>
                <w:szCs w:val="28"/>
              </w:rPr>
              <w:t xml:space="preserve"> </w:t>
            </w:r>
            <w:r w:rsidR="00C734DA" w:rsidRPr="00B742B3">
              <w:rPr>
                <w:sz w:val="28"/>
                <w:szCs w:val="28"/>
              </w:rPr>
              <w:t>Поэм</w:t>
            </w:r>
            <w:r w:rsidRPr="00B742B3">
              <w:rPr>
                <w:sz w:val="28"/>
                <w:szCs w:val="28"/>
              </w:rPr>
              <w:t>а.</w:t>
            </w:r>
          </w:p>
        </w:tc>
        <w:tc>
          <w:tcPr>
            <w:tcW w:w="986" w:type="dxa"/>
          </w:tcPr>
          <w:p w:rsidR="000D2746" w:rsidRDefault="000D2746"/>
        </w:tc>
        <w:tc>
          <w:tcPr>
            <w:tcW w:w="961" w:type="dxa"/>
          </w:tcPr>
          <w:p w:rsidR="000D2746" w:rsidRDefault="000D2746"/>
        </w:tc>
      </w:tr>
      <w:tr w:rsidR="000D2746" w:rsidTr="000D2746">
        <w:tc>
          <w:tcPr>
            <w:tcW w:w="670" w:type="dxa"/>
          </w:tcPr>
          <w:p w:rsidR="000D2746" w:rsidRPr="00B742B3" w:rsidRDefault="00B36A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="000D2746" w:rsidRPr="00B742B3">
              <w:rPr>
                <w:sz w:val="28"/>
                <w:szCs w:val="28"/>
              </w:rPr>
              <w:t>.</w:t>
            </w:r>
          </w:p>
        </w:tc>
        <w:tc>
          <w:tcPr>
            <w:tcW w:w="6954" w:type="dxa"/>
          </w:tcPr>
          <w:p w:rsidR="000D2746" w:rsidRPr="00B742B3" w:rsidRDefault="000D2746">
            <w:pPr>
              <w:rPr>
                <w:sz w:val="28"/>
                <w:szCs w:val="28"/>
              </w:rPr>
            </w:pPr>
            <w:r w:rsidRPr="00B742B3">
              <w:rPr>
                <w:sz w:val="28"/>
                <w:szCs w:val="28"/>
              </w:rPr>
              <w:t>И.С.Шмелев. Слово о писателе. Как я стал писателе</w:t>
            </w:r>
            <w:proofErr w:type="gramStart"/>
            <w:r w:rsidRPr="00B742B3">
              <w:rPr>
                <w:sz w:val="28"/>
                <w:szCs w:val="28"/>
              </w:rPr>
              <w:t>м-</w:t>
            </w:r>
            <w:proofErr w:type="gramEnd"/>
            <w:r w:rsidRPr="00B742B3">
              <w:rPr>
                <w:sz w:val="28"/>
                <w:szCs w:val="28"/>
              </w:rPr>
              <w:t xml:space="preserve"> воспоминание о пути к творчеству.</w:t>
            </w:r>
          </w:p>
        </w:tc>
        <w:tc>
          <w:tcPr>
            <w:tcW w:w="986" w:type="dxa"/>
          </w:tcPr>
          <w:p w:rsidR="000D2746" w:rsidRDefault="000D2746"/>
        </w:tc>
        <w:tc>
          <w:tcPr>
            <w:tcW w:w="961" w:type="dxa"/>
          </w:tcPr>
          <w:p w:rsidR="000D2746" w:rsidRDefault="000D2746"/>
        </w:tc>
      </w:tr>
      <w:tr w:rsidR="000D2746" w:rsidTr="000D2746">
        <w:tc>
          <w:tcPr>
            <w:tcW w:w="670" w:type="dxa"/>
          </w:tcPr>
          <w:p w:rsidR="000D2746" w:rsidRPr="00B742B3" w:rsidRDefault="00D605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  <w:r w:rsidR="000D2746" w:rsidRPr="00B742B3">
              <w:rPr>
                <w:sz w:val="28"/>
                <w:szCs w:val="28"/>
              </w:rPr>
              <w:t>.</w:t>
            </w:r>
          </w:p>
        </w:tc>
        <w:tc>
          <w:tcPr>
            <w:tcW w:w="6954" w:type="dxa"/>
          </w:tcPr>
          <w:p w:rsidR="000D2746" w:rsidRPr="00B742B3" w:rsidRDefault="000D2746">
            <w:pPr>
              <w:rPr>
                <w:sz w:val="28"/>
                <w:szCs w:val="28"/>
              </w:rPr>
            </w:pPr>
            <w:proofErr w:type="spellStart"/>
            <w:r w:rsidRPr="00B742B3">
              <w:rPr>
                <w:sz w:val="28"/>
                <w:szCs w:val="28"/>
              </w:rPr>
              <w:t>Вн.чт</w:t>
            </w:r>
            <w:proofErr w:type="spellEnd"/>
            <w:r w:rsidRPr="00B742B3">
              <w:rPr>
                <w:sz w:val="28"/>
                <w:szCs w:val="28"/>
              </w:rPr>
              <w:t>. Журнал «</w:t>
            </w:r>
            <w:proofErr w:type="spellStart"/>
            <w:r w:rsidRPr="00B742B3">
              <w:rPr>
                <w:sz w:val="28"/>
                <w:szCs w:val="28"/>
              </w:rPr>
              <w:t>Сатирикон</w:t>
            </w:r>
            <w:proofErr w:type="spellEnd"/>
            <w:r w:rsidRPr="00B742B3">
              <w:rPr>
                <w:sz w:val="28"/>
                <w:szCs w:val="28"/>
              </w:rPr>
              <w:t>»</w:t>
            </w:r>
            <w:proofErr w:type="gramStart"/>
            <w:r w:rsidRPr="00B742B3">
              <w:rPr>
                <w:sz w:val="28"/>
                <w:szCs w:val="28"/>
              </w:rPr>
              <w:t xml:space="preserve"> .</w:t>
            </w:r>
            <w:proofErr w:type="gramEnd"/>
            <w:r w:rsidRPr="00B742B3">
              <w:rPr>
                <w:sz w:val="28"/>
                <w:szCs w:val="28"/>
              </w:rPr>
              <w:t xml:space="preserve"> Сатирическое изображ</w:t>
            </w:r>
            <w:r w:rsidR="00C734DA" w:rsidRPr="00B742B3">
              <w:rPr>
                <w:sz w:val="28"/>
                <w:szCs w:val="28"/>
              </w:rPr>
              <w:t>ение исторических событий.    Тэ</w:t>
            </w:r>
            <w:r w:rsidRPr="00B742B3">
              <w:rPr>
                <w:sz w:val="28"/>
                <w:szCs w:val="28"/>
              </w:rPr>
              <w:t>ффи. «Жизнь и воротник».   М.М.Зощенко «История болезни».</w:t>
            </w:r>
          </w:p>
        </w:tc>
        <w:tc>
          <w:tcPr>
            <w:tcW w:w="986" w:type="dxa"/>
          </w:tcPr>
          <w:p w:rsidR="000D2746" w:rsidRDefault="000D2746"/>
        </w:tc>
        <w:tc>
          <w:tcPr>
            <w:tcW w:w="961" w:type="dxa"/>
          </w:tcPr>
          <w:p w:rsidR="000D2746" w:rsidRDefault="000D2746"/>
        </w:tc>
      </w:tr>
      <w:tr w:rsidR="000D2746" w:rsidTr="000D2746">
        <w:tc>
          <w:tcPr>
            <w:tcW w:w="670" w:type="dxa"/>
          </w:tcPr>
          <w:p w:rsidR="000D2746" w:rsidRPr="00B742B3" w:rsidRDefault="00D605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  <w:r w:rsidR="000D2746" w:rsidRPr="00B742B3">
              <w:rPr>
                <w:sz w:val="28"/>
                <w:szCs w:val="28"/>
              </w:rPr>
              <w:t>.</w:t>
            </w:r>
          </w:p>
        </w:tc>
        <w:tc>
          <w:tcPr>
            <w:tcW w:w="6954" w:type="dxa"/>
          </w:tcPr>
          <w:p w:rsidR="000D2746" w:rsidRPr="00B742B3" w:rsidRDefault="000D2746">
            <w:pPr>
              <w:rPr>
                <w:sz w:val="28"/>
                <w:szCs w:val="28"/>
              </w:rPr>
            </w:pPr>
            <w:proofErr w:type="spellStart"/>
            <w:r w:rsidRPr="00B742B3">
              <w:rPr>
                <w:sz w:val="28"/>
                <w:szCs w:val="28"/>
              </w:rPr>
              <w:t>Вн.чт</w:t>
            </w:r>
            <w:proofErr w:type="spellEnd"/>
            <w:r w:rsidRPr="00B742B3">
              <w:rPr>
                <w:sz w:val="28"/>
                <w:szCs w:val="28"/>
              </w:rPr>
              <w:t>. Журнал «</w:t>
            </w:r>
            <w:proofErr w:type="spellStart"/>
            <w:r w:rsidRPr="00B742B3">
              <w:rPr>
                <w:sz w:val="28"/>
                <w:szCs w:val="28"/>
              </w:rPr>
              <w:t>Сатирикон</w:t>
            </w:r>
            <w:proofErr w:type="spellEnd"/>
            <w:r w:rsidRPr="00B742B3">
              <w:rPr>
                <w:sz w:val="28"/>
                <w:szCs w:val="28"/>
              </w:rPr>
              <w:t>»</w:t>
            </w:r>
            <w:proofErr w:type="gramStart"/>
            <w:r w:rsidRPr="00B742B3">
              <w:rPr>
                <w:sz w:val="28"/>
                <w:szCs w:val="28"/>
              </w:rPr>
              <w:t xml:space="preserve"> .</w:t>
            </w:r>
            <w:proofErr w:type="gramEnd"/>
            <w:r w:rsidRPr="00B742B3">
              <w:rPr>
                <w:sz w:val="28"/>
                <w:szCs w:val="28"/>
              </w:rPr>
              <w:t xml:space="preserve"> Сатирическое изображ</w:t>
            </w:r>
            <w:r w:rsidR="00C734DA" w:rsidRPr="00B742B3">
              <w:rPr>
                <w:sz w:val="28"/>
                <w:szCs w:val="28"/>
              </w:rPr>
              <w:t>ение исторических событий.    Тэ</w:t>
            </w:r>
            <w:r w:rsidRPr="00B742B3">
              <w:rPr>
                <w:sz w:val="28"/>
                <w:szCs w:val="28"/>
              </w:rPr>
              <w:t>ффи. «Жизнь и воротник».   М.М.Зощенко «История болезни».</w:t>
            </w:r>
          </w:p>
        </w:tc>
        <w:tc>
          <w:tcPr>
            <w:tcW w:w="986" w:type="dxa"/>
          </w:tcPr>
          <w:p w:rsidR="000D2746" w:rsidRDefault="000D2746"/>
        </w:tc>
        <w:tc>
          <w:tcPr>
            <w:tcW w:w="961" w:type="dxa"/>
          </w:tcPr>
          <w:p w:rsidR="000D2746" w:rsidRDefault="000D2746"/>
        </w:tc>
      </w:tr>
      <w:tr w:rsidR="000D2746" w:rsidTr="000D2746">
        <w:tc>
          <w:tcPr>
            <w:tcW w:w="670" w:type="dxa"/>
          </w:tcPr>
          <w:p w:rsidR="000D2746" w:rsidRPr="00B742B3" w:rsidRDefault="00D605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  <w:r w:rsidR="000D2746" w:rsidRPr="00B742B3">
              <w:rPr>
                <w:sz w:val="28"/>
                <w:szCs w:val="28"/>
              </w:rPr>
              <w:t>.</w:t>
            </w:r>
          </w:p>
        </w:tc>
        <w:tc>
          <w:tcPr>
            <w:tcW w:w="6954" w:type="dxa"/>
          </w:tcPr>
          <w:p w:rsidR="000D2746" w:rsidRPr="00B742B3" w:rsidRDefault="000D2746">
            <w:pPr>
              <w:rPr>
                <w:sz w:val="28"/>
                <w:szCs w:val="28"/>
              </w:rPr>
            </w:pPr>
            <w:r w:rsidRPr="00B742B3">
              <w:rPr>
                <w:sz w:val="28"/>
                <w:szCs w:val="28"/>
              </w:rPr>
              <w:t>М.А.Осоргин. Рассказ «Пенсне»</w:t>
            </w:r>
            <w:r w:rsidR="00C734DA" w:rsidRPr="00B742B3">
              <w:rPr>
                <w:sz w:val="28"/>
                <w:szCs w:val="28"/>
              </w:rPr>
              <w:t>. Сочет</w:t>
            </w:r>
            <w:r w:rsidRPr="00B742B3">
              <w:rPr>
                <w:sz w:val="28"/>
                <w:szCs w:val="28"/>
              </w:rPr>
              <w:t>ание реальности и фантастики.</w:t>
            </w:r>
          </w:p>
        </w:tc>
        <w:tc>
          <w:tcPr>
            <w:tcW w:w="986" w:type="dxa"/>
          </w:tcPr>
          <w:p w:rsidR="000D2746" w:rsidRDefault="000D2746"/>
        </w:tc>
        <w:tc>
          <w:tcPr>
            <w:tcW w:w="961" w:type="dxa"/>
          </w:tcPr>
          <w:p w:rsidR="000D2746" w:rsidRDefault="000D2746"/>
        </w:tc>
      </w:tr>
      <w:tr w:rsidR="000D2746" w:rsidTr="000D2746">
        <w:tc>
          <w:tcPr>
            <w:tcW w:w="670" w:type="dxa"/>
          </w:tcPr>
          <w:p w:rsidR="000D2746" w:rsidRPr="00B742B3" w:rsidRDefault="00D605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  <w:r w:rsidR="000D2746" w:rsidRPr="00B742B3">
              <w:rPr>
                <w:sz w:val="28"/>
                <w:szCs w:val="28"/>
              </w:rPr>
              <w:t>.</w:t>
            </w:r>
          </w:p>
        </w:tc>
        <w:tc>
          <w:tcPr>
            <w:tcW w:w="6954" w:type="dxa"/>
          </w:tcPr>
          <w:p w:rsidR="000D2746" w:rsidRPr="00B742B3" w:rsidRDefault="000D2746">
            <w:pPr>
              <w:rPr>
                <w:sz w:val="28"/>
                <w:szCs w:val="28"/>
              </w:rPr>
            </w:pPr>
            <w:r w:rsidRPr="00B742B3">
              <w:rPr>
                <w:sz w:val="28"/>
                <w:szCs w:val="28"/>
              </w:rPr>
              <w:t>А.Т.Твардо</w:t>
            </w:r>
            <w:r w:rsidR="00C734DA" w:rsidRPr="00B742B3">
              <w:rPr>
                <w:sz w:val="28"/>
                <w:szCs w:val="28"/>
              </w:rPr>
              <w:t>вский.</w:t>
            </w:r>
            <w:r w:rsidRPr="00B742B3">
              <w:rPr>
                <w:sz w:val="28"/>
                <w:szCs w:val="28"/>
              </w:rPr>
              <w:t xml:space="preserve"> Слово о поэте. П</w:t>
            </w:r>
            <w:r w:rsidR="00C734DA" w:rsidRPr="00B742B3">
              <w:rPr>
                <w:sz w:val="28"/>
                <w:szCs w:val="28"/>
              </w:rPr>
              <w:t>оэма «Василий Теркин». Картины фронтовой жизни в поэме. Автор и «необыкновенные читатели».</w:t>
            </w:r>
          </w:p>
        </w:tc>
        <w:tc>
          <w:tcPr>
            <w:tcW w:w="986" w:type="dxa"/>
          </w:tcPr>
          <w:p w:rsidR="000D2746" w:rsidRDefault="000D2746"/>
        </w:tc>
        <w:tc>
          <w:tcPr>
            <w:tcW w:w="961" w:type="dxa"/>
          </w:tcPr>
          <w:p w:rsidR="000D2746" w:rsidRDefault="000D2746"/>
        </w:tc>
      </w:tr>
      <w:tr w:rsidR="000D2746" w:rsidTr="000D2746">
        <w:tc>
          <w:tcPr>
            <w:tcW w:w="670" w:type="dxa"/>
          </w:tcPr>
          <w:p w:rsidR="000D2746" w:rsidRPr="00B742B3" w:rsidRDefault="00D605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  <w:r w:rsidR="000D2746" w:rsidRPr="00B742B3">
              <w:rPr>
                <w:sz w:val="28"/>
                <w:szCs w:val="28"/>
              </w:rPr>
              <w:t>.</w:t>
            </w:r>
          </w:p>
        </w:tc>
        <w:tc>
          <w:tcPr>
            <w:tcW w:w="6954" w:type="dxa"/>
          </w:tcPr>
          <w:p w:rsidR="000D2746" w:rsidRPr="00B742B3" w:rsidRDefault="00C734DA">
            <w:pPr>
              <w:rPr>
                <w:sz w:val="28"/>
                <w:szCs w:val="28"/>
              </w:rPr>
            </w:pPr>
            <w:r w:rsidRPr="00B742B3">
              <w:rPr>
                <w:sz w:val="28"/>
                <w:szCs w:val="28"/>
              </w:rPr>
              <w:t>Василий Теркин- защитник родной страны. Новаторский характер образа Василия Теркина. Оценка поэмы в литературной критике. Сочинение в классе.</w:t>
            </w:r>
          </w:p>
        </w:tc>
        <w:tc>
          <w:tcPr>
            <w:tcW w:w="986" w:type="dxa"/>
          </w:tcPr>
          <w:p w:rsidR="000D2746" w:rsidRDefault="000D2746"/>
        </w:tc>
        <w:tc>
          <w:tcPr>
            <w:tcW w:w="961" w:type="dxa"/>
          </w:tcPr>
          <w:p w:rsidR="000D2746" w:rsidRDefault="000D2746"/>
        </w:tc>
      </w:tr>
      <w:tr w:rsidR="000D2746" w:rsidTr="000D2746">
        <w:tc>
          <w:tcPr>
            <w:tcW w:w="670" w:type="dxa"/>
          </w:tcPr>
          <w:p w:rsidR="000D2746" w:rsidRPr="00B742B3" w:rsidRDefault="00D605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  <w:r w:rsidR="000D2746" w:rsidRPr="00B742B3">
              <w:rPr>
                <w:sz w:val="28"/>
                <w:szCs w:val="28"/>
              </w:rPr>
              <w:t>.</w:t>
            </w:r>
          </w:p>
        </w:tc>
        <w:tc>
          <w:tcPr>
            <w:tcW w:w="6954" w:type="dxa"/>
          </w:tcPr>
          <w:p w:rsidR="000D2746" w:rsidRPr="00B742B3" w:rsidRDefault="00C734DA">
            <w:pPr>
              <w:rPr>
                <w:sz w:val="28"/>
                <w:szCs w:val="28"/>
              </w:rPr>
            </w:pPr>
            <w:r w:rsidRPr="00B742B3">
              <w:rPr>
                <w:sz w:val="28"/>
                <w:szCs w:val="28"/>
              </w:rPr>
              <w:t>Василий Теркин- защитник родной страны. Новаторский характер образа Василия Теркина. Оценка поэмы в литературной критике. Сочинение в классе.</w:t>
            </w:r>
          </w:p>
        </w:tc>
        <w:tc>
          <w:tcPr>
            <w:tcW w:w="986" w:type="dxa"/>
          </w:tcPr>
          <w:p w:rsidR="000D2746" w:rsidRDefault="000D2746"/>
        </w:tc>
        <w:tc>
          <w:tcPr>
            <w:tcW w:w="961" w:type="dxa"/>
          </w:tcPr>
          <w:p w:rsidR="000D2746" w:rsidRDefault="000D2746"/>
        </w:tc>
      </w:tr>
      <w:tr w:rsidR="000D2746" w:rsidTr="000D2746">
        <w:tc>
          <w:tcPr>
            <w:tcW w:w="670" w:type="dxa"/>
          </w:tcPr>
          <w:p w:rsidR="000D2746" w:rsidRPr="00B742B3" w:rsidRDefault="00D605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  <w:r w:rsidR="00C734DA" w:rsidRPr="00B742B3">
              <w:rPr>
                <w:sz w:val="28"/>
                <w:szCs w:val="28"/>
              </w:rPr>
              <w:t>.</w:t>
            </w:r>
          </w:p>
        </w:tc>
        <w:tc>
          <w:tcPr>
            <w:tcW w:w="6954" w:type="dxa"/>
          </w:tcPr>
          <w:p w:rsidR="000D2746" w:rsidRPr="00B742B3" w:rsidRDefault="00C734DA">
            <w:pPr>
              <w:rPr>
                <w:sz w:val="28"/>
                <w:szCs w:val="28"/>
              </w:rPr>
            </w:pPr>
            <w:r w:rsidRPr="00B742B3">
              <w:rPr>
                <w:sz w:val="28"/>
                <w:szCs w:val="28"/>
              </w:rPr>
              <w:t>Язык поэмы «Василий Теркин». Мастерство А.Т.Твардовского в поэме.</w:t>
            </w:r>
          </w:p>
        </w:tc>
        <w:tc>
          <w:tcPr>
            <w:tcW w:w="986" w:type="dxa"/>
          </w:tcPr>
          <w:p w:rsidR="000D2746" w:rsidRDefault="000D2746"/>
        </w:tc>
        <w:tc>
          <w:tcPr>
            <w:tcW w:w="961" w:type="dxa"/>
          </w:tcPr>
          <w:p w:rsidR="000D2746" w:rsidRDefault="000D2746"/>
        </w:tc>
      </w:tr>
      <w:tr w:rsidR="000D2746" w:rsidTr="000D2746">
        <w:tc>
          <w:tcPr>
            <w:tcW w:w="670" w:type="dxa"/>
          </w:tcPr>
          <w:p w:rsidR="000D2746" w:rsidRPr="00B742B3" w:rsidRDefault="00D605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  <w:r w:rsidR="00C734DA" w:rsidRPr="00B742B3">
              <w:rPr>
                <w:sz w:val="28"/>
                <w:szCs w:val="28"/>
              </w:rPr>
              <w:t>.</w:t>
            </w:r>
          </w:p>
        </w:tc>
        <w:tc>
          <w:tcPr>
            <w:tcW w:w="6954" w:type="dxa"/>
          </w:tcPr>
          <w:p w:rsidR="000D2746" w:rsidRPr="00B742B3" w:rsidRDefault="00C734DA">
            <w:pPr>
              <w:rPr>
                <w:sz w:val="28"/>
                <w:szCs w:val="28"/>
              </w:rPr>
            </w:pPr>
            <w:r w:rsidRPr="00B742B3">
              <w:rPr>
                <w:sz w:val="28"/>
                <w:szCs w:val="28"/>
              </w:rPr>
              <w:t>А.П.Платонов. Слово о писателе. Нравственная проблематика рассказа «Возвращение».</w:t>
            </w:r>
          </w:p>
        </w:tc>
        <w:tc>
          <w:tcPr>
            <w:tcW w:w="986" w:type="dxa"/>
          </w:tcPr>
          <w:p w:rsidR="000D2746" w:rsidRDefault="000D2746"/>
        </w:tc>
        <w:tc>
          <w:tcPr>
            <w:tcW w:w="961" w:type="dxa"/>
          </w:tcPr>
          <w:p w:rsidR="000D2746" w:rsidRDefault="000D2746"/>
        </w:tc>
      </w:tr>
      <w:tr w:rsidR="000D2746" w:rsidTr="000D2746">
        <w:tc>
          <w:tcPr>
            <w:tcW w:w="670" w:type="dxa"/>
          </w:tcPr>
          <w:p w:rsidR="000D2746" w:rsidRPr="00B742B3" w:rsidRDefault="00D605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  <w:r w:rsidR="00C734DA" w:rsidRPr="00B742B3">
              <w:rPr>
                <w:sz w:val="28"/>
                <w:szCs w:val="28"/>
              </w:rPr>
              <w:t>.</w:t>
            </w:r>
          </w:p>
        </w:tc>
        <w:tc>
          <w:tcPr>
            <w:tcW w:w="6954" w:type="dxa"/>
          </w:tcPr>
          <w:p w:rsidR="000D2746" w:rsidRPr="00B742B3" w:rsidRDefault="00C734DA">
            <w:pPr>
              <w:rPr>
                <w:sz w:val="28"/>
                <w:szCs w:val="28"/>
              </w:rPr>
            </w:pPr>
            <w:r w:rsidRPr="00B742B3">
              <w:rPr>
                <w:sz w:val="28"/>
                <w:szCs w:val="28"/>
              </w:rPr>
              <w:t>Стихи и повести о Великой Отечественной войне.</w:t>
            </w:r>
          </w:p>
        </w:tc>
        <w:tc>
          <w:tcPr>
            <w:tcW w:w="986" w:type="dxa"/>
          </w:tcPr>
          <w:p w:rsidR="000D2746" w:rsidRDefault="000D2746"/>
        </w:tc>
        <w:tc>
          <w:tcPr>
            <w:tcW w:w="961" w:type="dxa"/>
          </w:tcPr>
          <w:p w:rsidR="000D2746" w:rsidRDefault="000D2746"/>
        </w:tc>
      </w:tr>
      <w:tr w:rsidR="000D2746" w:rsidTr="000D2746">
        <w:tc>
          <w:tcPr>
            <w:tcW w:w="670" w:type="dxa"/>
          </w:tcPr>
          <w:p w:rsidR="000D2746" w:rsidRPr="00B742B3" w:rsidRDefault="00D605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  <w:r w:rsidR="00C734DA" w:rsidRPr="00B742B3">
              <w:rPr>
                <w:sz w:val="28"/>
                <w:szCs w:val="28"/>
              </w:rPr>
              <w:t>.</w:t>
            </w:r>
          </w:p>
        </w:tc>
        <w:tc>
          <w:tcPr>
            <w:tcW w:w="6954" w:type="dxa"/>
          </w:tcPr>
          <w:p w:rsidR="000D2746" w:rsidRPr="00B742B3" w:rsidRDefault="00C734DA">
            <w:pPr>
              <w:rPr>
                <w:sz w:val="28"/>
                <w:szCs w:val="28"/>
              </w:rPr>
            </w:pPr>
            <w:r w:rsidRPr="00B742B3">
              <w:rPr>
                <w:sz w:val="28"/>
                <w:szCs w:val="28"/>
              </w:rPr>
              <w:t>В.П.Астафьев. Слово о писателе. Проблемы рассказа «</w:t>
            </w:r>
            <w:proofErr w:type="gramStart"/>
            <w:r w:rsidRPr="00B742B3">
              <w:rPr>
                <w:sz w:val="28"/>
                <w:szCs w:val="28"/>
              </w:rPr>
              <w:t>Фотография</w:t>
            </w:r>
            <w:proofErr w:type="gramEnd"/>
            <w:r w:rsidRPr="00B742B3">
              <w:rPr>
                <w:sz w:val="28"/>
                <w:szCs w:val="28"/>
              </w:rPr>
              <w:t xml:space="preserve"> на которой меня нет»</w:t>
            </w:r>
            <w:r w:rsidR="00B05D49" w:rsidRPr="00B742B3">
              <w:rPr>
                <w:sz w:val="28"/>
                <w:szCs w:val="28"/>
              </w:rPr>
              <w:t>. Отражение довоенного времени в рассказе.</w:t>
            </w:r>
          </w:p>
        </w:tc>
        <w:tc>
          <w:tcPr>
            <w:tcW w:w="986" w:type="dxa"/>
          </w:tcPr>
          <w:p w:rsidR="000D2746" w:rsidRDefault="000D2746"/>
        </w:tc>
        <w:tc>
          <w:tcPr>
            <w:tcW w:w="961" w:type="dxa"/>
          </w:tcPr>
          <w:p w:rsidR="000D2746" w:rsidRDefault="000D2746"/>
        </w:tc>
      </w:tr>
      <w:tr w:rsidR="000D2746" w:rsidTr="000D2746">
        <w:tc>
          <w:tcPr>
            <w:tcW w:w="670" w:type="dxa"/>
          </w:tcPr>
          <w:p w:rsidR="000D2746" w:rsidRPr="00B742B3" w:rsidRDefault="00D605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  <w:r w:rsidR="00C734DA" w:rsidRPr="00B742B3">
              <w:rPr>
                <w:sz w:val="28"/>
                <w:szCs w:val="28"/>
              </w:rPr>
              <w:t>.</w:t>
            </w:r>
          </w:p>
        </w:tc>
        <w:tc>
          <w:tcPr>
            <w:tcW w:w="6954" w:type="dxa"/>
          </w:tcPr>
          <w:p w:rsidR="000D2746" w:rsidRPr="00B742B3" w:rsidRDefault="00B05D49">
            <w:pPr>
              <w:rPr>
                <w:sz w:val="28"/>
                <w:szCs w:val="28"/>
              </w:rPr>
            </w:pPr>
            <w:r w:rsidRPr="00B742B3">
              <w:rPr>
                <w:sz w:val="28"/>
                <w:szCs w:val="28"/>
              </w:rPr>
              <w:t>В.П.Астафьев. Слово о писателе. Проблемы рассказа «</w:t>
            </w:r>
            <w:proofErr w:type="gramStart"/>
            <w:r w:rsidRPr="00B742B3">
              <w:rPr>
                <w:sz w:val="28"/>
                <w:szCs w:val="28"/>
              </w:rPr>
              <w:t>Фотография</w:t>
            </w:r>
            <w:proofErr w:type="gramEnd"/>
            <w:r w:rsidRPr="00B742B3">
              <w:rPr>
                <w:sz w:val="28"/>
                <w:szCs w:val="28"/>
              </w:rPr>
              <w:t xml:space="preserve"> на которой меня нет». Отражение довоенного времени в рассказе.</w:t>
            </w:r>
          </w:p>
        </w:tc>
        <w:tc>
          <w:tcPr>
            <w:tcW w:w="986" w:type="dxa"/>
          </w:tcPr>
          <w:p w:rsidR="000D2746" w:rsidRDefault="000D2746"/>
        </w:tc>
        <w:tc>
          <w:tcPr>
            <w:tcW w:w="961" w:type="dxa"/>
          </w:tcPr>
          <w:p w:rsidR="000D2746" w:rsidRDefault="000D2746"/>
        </w:tc>
      </w:tr>
      <w:tr w:rsidR="000D2746" w:rsidTr="00B742B3">
        <w:trPr>
          <w:trHeight w:val="688"/>
        </w:trPr>
        <w:tc>
          <w:tcPr>
            <w:tcW w:w="670" w:type="dxa"/>
            <w:tcBorders>
              <w:bottom w:val="single" w:sz="4" w:space="0" w:color="auto"/>
            </w:tcBorders>
          </w:tcPr>
          <w:p w:rsidR="000D2746" w:rsidRPr="00B742B3" w:rsidRDefault="00D605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62</w:t>
            </w:r>
            <w:r w:rsidR="00B05D49" w:rsidRPr="00B742B3">
              <w:rPr>
                <w:sz w:val="28"/>
                <w:szCs w:val="28"/>
              </w:rPr>
              <w:t>.</w:t>
            </w:r>
          </w:p>
        </w:tc>
        <w:tc>
          <w:tcPr>
            <w:tcW w:w="6954" w:type="dxa"/>
            <w:tcBorders>
              <w:bottom w:val="single" w:sz="4" w:space="0" w:color="auto"/>
            </w:tcBorders>
          </w:tcPr>
          <w:p w:rsidR="00B742B3" w:rsidRPr="00B742B3" w:rsidRDefault="00B05D49" w:rsidP="00B742B3">
            <w:pPr>
              <w:rPr>
                <w:sz w:val="28"/>
                <w:szCs w:val="28"/>
              </w:rPr>
            </w:pPr>
            <w:r w:rsidRPr="00B742B3">
              <w:rPr>
                <w:sz w:val="28"/>
                <w:szCs w:val="28"/>
              </w:rPr>
              <w:t>Р.</w:t>
            </w:r>
            <w:r w:rsidR="00B742B3">
              <w:rPr>
                <w:sz w:val="28"/>
                <w:szCs w:val="28"/>
              </w:rPr>
              <w:t xml:space="preserve">Р.Подготовка к </w:t>
            </w:r>
            <w:r w:rsidRPr="00B742B3">
              <w:rPr>
                <w:sz w:val="28"/>
                <w:szCs w:val="28"/>
              </w:rPr>
              <w:t xml:space="preserve">сочинению «Великая Отечественная война в произведениях писателей </w:t>
            </w:r>
            <w:r w:rsidRPr="00B742B3">
              <w:rPr>
                <w:sz w:val="28"/>
                <w:szCs w:val="28"/>
                <w:lang w:val="en-US"/>
              </w:rPr>
              <w:t>XX</w:t>
            </w:r>
            <w:r w:rsidRPr="00B742B3">
              <w:rPr>
                <w:sz w:val="28"/>
                <w:szCs w:val="28"/>
              </w:rPr>
              <w:t xml:space="preserve"> века».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0D2746" w:rsidRDefault="000D2746"/>
        </w:tc>
        <w:tc>
          <w:tcPr>
            <w:tcW w:w="961" w:type="dxa"/>
            <w:tcBorders>
              <w:bottom w:val="single" w:sz="4" w:space="0" w:color="auto"/>
            </w:tcBorders>
          </w:tcPr>
          <w:p w:rsidR="000D2746" w:rsidRDefault="000D2746"/>
        </w:tc>
      </w:tr>
      <w:tr w:rsidR="00B742B3" w:rsidTr="00B742B3">
        <w:trPr>
          <w:trHeight w:val="329"/>
        </w:trPr>
        <w:tc>
          <w:tcPr>
            <w:tcW w:w="670" w:type="dxa"/>
            <w:tcBorders>
              <w:top w:val="single" w:sz="4" w:space="0" w:color="auto"/>
            </w:tcBorders>
          </w:tcPr>
          <w:p w:rsidR="00B742B3" w:rsidRPr="00B742B3" w:rsidRDefault="00D60509" w:rsidP="00B742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  <w:r w:rsidR="00B742B3">
              <w:rPr>
                <w:sz w:val="28"/>
                <w:szCs w:val="28"/>
              </w:rPr>
              <w:t>.</w:t>
            </w:r>
          </w:p>
        </w:tc>
        <w:tc>
          <w:tcPr>
            <w:tcW w:w="6954" w:type="dxa"/>
            <w:tcBorders>
              <w:top w:val="single" w:sz="4" w:space="0" w:color="auto"/>
            </w:tcBorders>
          </w:tcPr>
          <w:p w:rsidR="00B742B3" w:rsidRPr="00B742B3" w:rsidRDefault="00B742B3" w:rsidP="00B742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Р.Р.Написание сочинения «Великая Отечественная война в произведениях писателей </w:t>
            </w:r>
            <w:r>
              <w:rPr>
                <w:sz w:val="28"/>
                <w:szCs w:val="28"/>
                <w:lang w:val="en-US"/>
              </w:rPr>
              <w:t>XX</w:t>
            </w:r>
            <w:r w:rsidRPr="00B742B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века».</w:t>
            </w:r>
          </w:p>
        </w:tc>
        <w:tc>
          <w:tcPr>
            <w:tcW w:w="986" w:type="dxa"/>
            <w:tcBorders>
              <w:top w:val="single" w:sz="4" w:space="0" w:color="auto"/>
            </w:tcBorders>
          </w:tcPr>
          <w:p w:rsidR="00B742B3" w:rsidRDefault="00B742B3"/>
        </w:tc>
        <w:tc>
          <w:tcPr>
            <w:tcW w:w="961" w:type="dxa"/>
            <w:tcBorders>
              <w:top w:val="single" w:sz="4" w:space="0" w:color="auto"/>
            </w:tcBorders>
          </w:tcPr>
          <w:p w:rsidR="00B742B3" w:rsidRDefault="00B742B3"/>
        </w:tc>
      </w:tr>
      <w:tr w:rsidR="000D2746" w:rsidTr="000D2746">
        <w:tc>
          <w:tcPr>
            <w:tcW w:w="670" w:type="dxa"/>
          </w:tcPr>
          <w:p w:rsidR="000D2746" w:rsidRPr="00B742B3" w:rsidRDefault="00D605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  <w:r w:rsidR="00B05D49" w:rsidRPr="00B742B3">
              <w:rPr>
                <w:sz w:val="28"/>
                <w:szCs w:val="28"/>
              </w:rPr>
              <w:t>.</w:t>
            </w:r>
          </w:p>
        </w:tc>
        <w:tc>
          <w:tcPr>
            <w:tcW w:w="6954" w:type="dxa"/>
          </w:tcPr>
          <w:p w:rsidR="000D2746" w:rsidRPr="00B742B3" w:rsidRDefault="00B05D49">
            <w:pPr>
              <w:rPr>
                <w:sz w:val="28"/>
                <w:szCs w:val="28"/>
              </w:rPr>
            </w:pPr>
            <w:r w:rsidRPr="00B742B3">
              <w:rPr>
                <w:sz w:val="28"/>
                <w:szCs w:val="28"/>
              </w:rPr>
              <w:t>Русские поэмы о Родине. Родной природе и о себе. Поэты Русского зарубежья об оставленной Родине.</w:t>
            </w:r>
          </w:p>
        </w:tc>
        <w:tc>
          <w:tcPr>
            <w:tcW w:w="986" w:type="dxa"/>
          </w:tcPr>
          <w:p w:rsidR="000D2746" w:rsidRDefault="000D2746"/>
        </w:tc>
        <w:tc>
          <w:tcPr>
            <w:tcW w:w="961" w:type="dxa"/>
          </w:tcPr>
          <w:p w:rsidR="000D2746" w:rsidRDefault="000D2746"/>
        </w:tc>
      </w:tr>
      <w:tr w:rsidR="000D2746" w:rsidTr="00B742B3">
        <w:trPr>
          <w:trHeight w:val="704"/>
        </w:trPr>
        <w:tc>
          <w:tcPr>
            <w:tcW w:w="670" w:type="dxa"/>
            <w:tcBorders>
              <w:bottom w:val="single" w:sz="4" w:space="0" w:color="auto"/>
            </w:tcBorders>
          </w:tcPr>
          <w:p w:rsidR="000D2746" w:rsidRPr="00B742B3" w:rsidRDefault="00D605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  <w:r w:rsidR="00B05D49" w:rsidRPr="00B742B3">
              <w:rPr>
                <w:sz w:val="28"/>
                <w:szCs w:val="28"/>
              </w:rPr>
              <w:t>.</w:t>
            </w:r>
          </w:p>
        </w:tc>
        <w:tc>
          <w:tcPr>
            <w:tcW w:w="6954" w:type="dxa"/>
            <w:tcBorders>
              <w:bottom w:val="single" w:sz="4" w:space="0" w:color="auto"/>
            </w:tcBorders>
          </w:tcPr>
          <w:p w:rsidR="00B742B3" w:rsidRPr="00B742B3" w:rsidRDefault="00B05D49" w:rsidP="00B742B3">
            <w:pPr>
              <w:rPr>
                <w:sz w:val="28"/>
                <w:szCs w:val="28"/>
              </w:rPr>
            </w:pPr>
            <w:r w:rsidRPr="00B742B3">
              <w:rPr>
                <w:sz w:val="28"/>
                <w:szCs w:val="28"/>
              </w:rPr>
              <w:t xml:space="preserve"> У.Шекспир. Слово о писателе. Проблемы трагедии «Ромео и Джульетта».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0D2746" w:rsidRDefault="000D2746"/>
        </w:tc>
        <w:tc>
          <w:tcPr>
            <w:tcW w:w="961" w:type="dxa"/>
            <w:tcBorders>
              <w:bottom w:val="single" w:sz="4" w:space="0" w:color="auto"/>
            </w:tcBorders>
          </w:tcPr>
          <w:p w:rsidR="000D2746" w:rsidRDefault="000D2746"/>
        </w:tc>
      </w:tr>
      <w:tr w:rsidR="00B742B3" w:rsidTr="00B742B3">
        <w:trPr>
          <w:trHeight w:val="313"/>
        </w:trPr>
        <w:tc>
          <w:tcPr>
            <w:tcW w:w="670" w:type="dxa"/>
            <w:tcBorders>
              <w:top w:val="single" w:sz="4" w:space="0" w:color="auto"/>
            </w:tcBorders>
          </w:tcPr>
          <w:p w:rsidR="00B742B3" w:rsidRDefault="00D60509" w:rsidP="00B742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  <w:r w:rsidR="00B742B3">
              <w:rPr>
                <w:sz w:val="28"/>
                <w:szCs w:val="28"/>
              </w:rPr>
              <w:t>.</w:t>
            </w:r>
          </w:p>
        </w:tc>
        <w:tc>
          <w:tcPr>
            <w:tcW w:w="6954" w:type="dxa"/>
            <w:tcBorders>
              <w:top w:val="single" w:sz="4" w:space="0" w:color="auto"/>
            </w:tcBorders>
          </w:tcPr>
          <w:p w:rsidR="00B742B3" w:rsidRPr="00B742B3" w:rsidRDefault="00B742B3" w:rsidP="00B742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У.Шекспир. «Ромео и Джульетта». Семейная вражда и любовь героев. Конфликт как основа сюжета.</w:t>
            </w:r>
          </w:p>
        </w:tc>
        <w:tc>
          <w:tcPr>
            <w:tcW w:w="986" w:type="dxa"/>
            <w:tcBorders>
              <w:top w:val="single" w:sz="4" w:space="0" w:color="auto"/>
            </w:tcBorders>
          </w:tcPr>
          <w:p w:rsidR="00B742B3" w:rsidRDefault="00B742B3"/>
        </w:tc>
        <w:tc>
          <w:tcPr>
            <w:tcW w:w="961" w:type="dxa"/>
            <w:tcBorders>
              <w:top w:val="single" w:sz="4" w:space="0" w:color="auto"/>
            </w:tcBorders>
          </w:tcPr>
          <w:p w:rsidR="00B742B3" w:rsidRDefault="00B742B3"/>
        </w:tc>
      </w:tr>
      <w:tr w:rsidR="000D2746" w:rsidTr="000D2746">
        <w:tc>
          <w:tcPr>
            <w:tcW w:w="670" w:type="dxa"/>
          </w:tcPr>
          <w:p w:rsidR="000D2746" w:rsidRPr="00B742B3" w:rsidRDefault="00D605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  <w:r w:rsidR="00B05D49" w:rsidRPr="00B742B3">
              <w:rPr>
                <w:sz w:val="28"/>
                <w:szCs w:val="28"/>
              </w:rPr>
              <w:t>.</w:t>
            </w:r>
          </w:p>
        </w:tc>
        <w:tc>
          <w:tcPr>
            <w:tcW w:w="6954" w:type="dxa"/>
          </w:tcPr>
          <w:p w:rsidR="000D2746" w:rsidRPr="00B742B3" w:rsidRDefault="00B05D49">
            <w:pPr>
              <w:rPr>
                <w:sz w:val="28"/>
                <w:szCs w:val="28"/>
              </w:rPr>
            </w:pPr>
            <w:proofErr w:type="spellStart"/>
            <w:r w:rsidRPr="00B742B3">
              <w:rPr>
                <w:sz w:val="28"/>
                <w:szCs w:val="28"/>
              </w:rPr>
              <w:t>Вн.чт</w:t>
            </w:r>
            <w:proofErr w:type="spellEnd"/>
            <w:r w:rsidRPr="00B742B3">
              <w:rPr>
                <w:sz w:val="28"/>
                <w:szCs w:val="28"/>
              </w:rPr>
              <w:t>. Дж</w:t>
            </w:r>
            <w:proofErr w:type="gramStart"/>
            <w:r w:rsidRPr="00B742B3">
              <w:rPr>
                <w:sz w:val="28"/>
                <w:szCs w:val="28"/>
              </w:rPr>
              <w:t>.С</w:t>
            </w:r>
            <w:proofErr w:type="gramEnd"/>
            <w:r w:rsidRPr="00B742B3">
              <w:rPr>
                <w:sz w:val="28"/>
                <w:szCs w:val="28"/>
              </w:rPr>
              <w:t>вифт. Слово о писателе. «Путешествия Гулливера» как сатира на государственное устройство общества.</w:t>
            </w:r>
          </w:p>
        </w:tc>
        <w:tc>
          <w:tcPr>
            <w:tcW w:w="986" w:type="dxa"/>
          </w:tcPr>
          <w:p w:rsidR="000D2746" w:rsidRDefault="000D2746"/>
        </w:tc>
        <w:tc>
          <w:tcPr>
            <w:tcW w:w="961" w:type="dxa"/>
          </w:tcPr>
          <w:p w:rsidR="000D2746" w:rsidRDefault="000D2746"/>
        </w:tc>
      </w:tr>
      <w:tr w:rsidR="000D2746" w:rsidTr="00B742B3">
        <w:trPr>
          <w:trHeight w:val="720"/>
        </w:trPr>
        <w:tc>
          <w:tcPr>
            <w:tcW w:w="670" w:type="dxa"/>
            <w:tcBorders>
              <w:bottom w:val="single" w:sz="4" w:space="0" w:color="auto"/>
            </w:tcBorders>
          </w:tcPr>
          <w:p w:rsidR="000D2746" w:rsidRPr="00B742B3" w:rsidRDefault="00D605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  <w:r w:rsidR="00B05D49" w:rsidRPr="00B742B3">
              <w:rPr>
                <w:sz w:val="28"/>
                <w:szCs w:val="28"/>
              </w:rPr>
              <w:t>.</w:t>
            </w:r>
          </w:p>
        </w:tc>
        <w:tc>
          <w:tcPr>
            <w:tcW w:w="6954" w:type="dxa"/>
            <w:tcBorders>
              <w:bottom w:val="single" w:sz="4" w:space="0" w:color="auto"/>
            </w:tcBorders>
          </w:tcPr>
          <w:p w:rsidR="00B742B3" w:rsidRPr="00B742B3" w:rsidRDefault="00B05D49" w:rsidP="00B742B3">
            <w:pPr>
              <w:rPr>
                <w:sz w:val="28"/>
                <w:szCs w:val="28"/>
              </w:rPr>
            </w:pPr>
            <w:r w:rsidRPr="00B742B3">
              <w:rPr>
                <w:sz w:val="28"/>
                <w:szCs w:val="28"/>
              </w:rPr>
              <w:t xml:space="preserve"> В.Скотт. Слово о писателе. «Айвенго» как исторический роман.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0D2746" w:rsidRDefault="000D2746"/>
        </w:tc>
        <w:tc>
          <w:tcPr>
            <w:tcW w:w="961" w:type="dxa"/>
            <w:tcBorders>
              <w:bottom w:val="single" w:sz="4" w:space="0" w:color="auto"/>
            </w:tcBorders>
          </w:tcPr>
          <w:p w:rsidR="000D2746" w:rsidRDefault="000D2746"/>
        </w:tc>
      </w:tr>
      <w:tr w:rsidR="000D2746" w:rsidTr="00B742B3">
        <w:tc>
          <w:tcPr>
            <w:tcW w:w="670" w:type="dxa"/>
            <w:tcBorders>
              <w:top w:val="single" w:sz="4" w:space="0" w:color="auto"/>
            </w:tcBorders>
          </w:tcPr>
          <w:p w:rsidR="000D2746" w:rsidRPr="00B742B3" w:rsidRDefault="00F638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  <w:r w:rsidR="00B05D49" w:rsidRPr="00B742B3">
              <w:rPr>
                <w:sz w:val="28"/>
                <w:szCs w:val="28"/>
              </w:rPr>
              <w:t>.</w:t>
            </w:r>
          </w:p>
        </w:tc>
        <w:tc>
          <w:tcPr>
            <w:tcW w:w="6954" w:type="dxa"/>
          </w:tcPr>
          <w:p w:rsidR="000D2746" w:rsidRPr="00B742B3" w:rsidRDefault="00B05D49">
            <w:pPr>
              <w:rPr>
                <w:sz w:val="28"/>
                <w:szCs w:val="28"/>
              </w:rPr>
            </w:pPr>
            <w:r w:rsidRPr="00B742B3">
              <w:rPr>
                <w:sz w:val="28"/>
                <w:szCs w:val="28"/>
              </w:rPr>
              <w:t>Литература и история в произведениях, изученных в 8 классе. Итоги года и задание на лето.</w:t>
            </w:r>
          </w:p>
        </w:tc>
        <w:tc>
          <w:tcPr>
            <w:tcW w:w="986" w:type="dxa"/>
          </w:tcPr>
          <w:p w:rsidR="000D2746" w:rsidRDefault="000D2746"/>
        </w:tc>
        <w:tc>
          <w:tcPr>
            <w:tcW w:w="961" w:type="dxa"/>
          </w:tcPr>
          <w:p w:rsidR="000D2746" w:rsidRDefault="000D2746"/>
        </w:tc>
      </w:tr>
      <w:tr w:rsidR="00F63855" w:rsidTr="00F63855">
        <w:tc>
          <w:tcPr>
            <w:tcW w:w="670" w:type="dxa"/>
          </w:tcPr>
          <w:p w:rsidR="00F63855" w:rsidRPr="00F63855" w:rsidRDefault="00F63855">
            <w:pPr>
              <w:rPr>
                <w:sz w:val="28"/>
                <w:szCs w:val="28"/>
              </w:rPr>
            </w:pPr>
            <w:r w:rsidRPr="00F63855">
              <w:rPr>
                <w:sz w:val="28"/>
                <w:szCs w:val="28"/>
              </w:rPr>
              <w:t>70.</w:t>
            </w:r>
          </w:p>
        </w:tc>
        <w:tc>
          <w:tcPr>
            <w:tcW w:w="6954" w:type="dxa"/>
          </w:tcPr>
          <w:p w:rsidR="00F63855" w:rsidRPr="00F63855" w:rsidRDefault="00F63855">
            <w:pPr>
              <w:rPr>
                <w:sz w:val="28"/>
                <w:szCs w:val="28"/>
              </w:rPr>
            </w:pPr>
            <w:r w:rsidRPr="00F63855">
              <w:rPr>
                <w:sz w:val="28"/>
                <w:szCs w:val="28"/>
              </w:rPr>
              <w:t>Резервный урок.</w:t>
            </w:r>
          </w:p>
        </w:tc>
        <w:tc>
          <w:tcPr>
            <w:tcW w:w="986" w:type="dxa"/>
          </w:tcPr>
          <w:p w:rsidR="00F63855" w:rsidRDefault="00F63855"/>
        </w:tc>
        <w:tc>
          <w:tcPr>
            <w:tcW w:w="961" w:type="dxa"/>
          </w:tcPr>
          <w:p w:rsidR="00F63855" w:rsidRDefault="00F63855"/>
        </w:tc>
      </w:tr>
    </w:tbl>
    <w:p w:rsidR="0097062F" w:rsidRDefault="0097062F"/>
    <w:sectPr w:rsidR="0097062F" w:rsidSect="00F06DB7">
      <w:pgSz w:w="11906" w:h="16838"/>
      <w:pgMar w:top="426" w:right="282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2446D"/>
    <w:multiLevelType w:val="hybridMultilevel"/>
    <w:tmpl w:val="A09E5A82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E39C3"/>
    <w:rsid w:val="00044014"/>
    <w:rsid w:val="000D2746"/>
    <w:rsid w:val="005A25E9"/>
    <w:rsid w:val="006F1BC8"/>
    <w:rsid w:val="00824BA1"/>
    <w:rsid w:val="008D1B16"/>
    <w:rsid w:val="0097062F"/>
    <w:rsid w:val="00AE7966"/>
    <w:rsid w:val="00B05D49"/>
    <w:rsid w:val="00B36AA6"/>
    <w:rsid w:val="00B742B3"/>
    <w:rsid w:val="00BA579F"/>
    <w:rsid w:val="00C734DA"/>
    <w:rsid w:val="00D60509"/>
    <w:rsid w:val="00DA751D"/>
    <w:rsid w:val="00EF1D1E"/>
    <w:rsid w:val="00F06DB7"/>
    <w:rsid w:val="00F3040F"/>
    <w:rsid w:val="00F63855"/>
    <w:rsid w:val="00FE3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BA1"/>
  </w:style>
  <w:style w:type="paragraph" w:styleId="1">
    <w:name w:val="heading 1"/>
    <w:basedOn w:val="a"/>
    <w:next w:val="a"/>
    <w:link w:val="10"/>
    <w:uiPriority w:val="9"/>
    <w:qFormat/>
    <w:rsid w:val="008D1B16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qFormat/>
    <w:rsid w:val="008D1B16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8D1B16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39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8D1B16"/>
    <w:pPr>
      <w:spacing w:after="0" w:line="240" w:lineRule="auto"/>
    </w:pPr>
    <w:rPr>
      <w:lang w:eastAsia="en-US"/>
    </w:rPr>
  </w:style>
  <w:style w:type="character" w:customStyle="1" w:styleId="a5">
    <w:name w:val="Без интервала Знак"/>
    <w:basedOn w:val="a0"/>
    <w:link w:val="a4"/>
    <w:uiPriority w:val="1"/>
    <w:rsid w:val="008D1B16"/>
    <w:rPr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8D1B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1B1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D1B16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8D1B16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8D1B16"/>
    <w:rPr>
      <w:rFonts w:ascii="Cambria" w:eastAsia="Times New Roman" w:hAnsi="Cambria" w:cs="Times New Roman"/>
      <w:b/>
      <w:bCs/>
      <w:color w:val="4F81BD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6</Pages>
  <Words>1482</Words>
  <Characters>8454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7</cp:revision>
  <dcterms:created xsi:type="dcterms:W3CDTF">2014-03-03T15:00:00Z</dcterms:created>
  <dcterms:modified xsi:type="dcterms:W3CDTF">2014-03-07T06:41:00Z</dcterms:modified>
</cp:coreProperties>
</file>