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66" w:rsidRPr="00D237EF" w:rsidRDefault="00745566" w:rsidP="00D237E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№1     </w:t>
      </w:r>
    </w:p>
    <w:p w:rsidR="00745566" w:rsidRPr="00D237EF" w:rsidRDefault="00745566" w:rsidP="00D237E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по МБОУ Дединовская школа-интернат среднего (полного) общего образования </w:t>
      </w:r>
    </w:p>
    <w:p w:rsidR="00745566" w:rsidRPr="00D237EF" w:rsidRDefault="00745566" w:rsidP="00D237E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№</w:t>
      </w:r>
    </w:p>
    <w:p w:rsidR="00D237EF" w:rsidRPr="00D237EF" w:rsidRDefault="00D237EF" w:rsidP="00D237EF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66" w:rsidRPr="00D237EF" w:rsidRDefault="00745566" w:rsidP="00D237E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bCs/>
          <w:sz w:val="24"/>
          <w:szCs w:val="24"/>
        </w:rPr>
      </w:pPr>
      <w:r w:rsidRPr="00D237EF">
        <w:rPr>
          <w:rFonts w:ascii="Times New Roman" w:eastAsia="PMingLiU" w:hAnsi="Times New Roman" w:cs="Times New Roman"/>
          <w:bCs/>
          <w:sz w:val="24"/>
          <w:szCs w:val="24"/>
        </w:rPr>
        <w:t>АДМИНИСТРАТИВНЫЙ РЕГЛАМЕНТ</w:t>
      </w:r>
    </w:p>
    <w:p w:rsidR="00745566" w:rsidRPr="00D237EF" w:rsidRDefault="00745566" w:rsidP="00D237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PMingLiU" w:hAnsi="Times New Roman" w:cs="Times New Roman"/>
          <w:bCs/>
          <w:sz w:val="24"/>
          <w:szCs w:val="24"/>
        </w:rPr>
        <w:t>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566" w:rsidRPr="00D237EF" w:rsidRDefault="00745566" w:rsidP="00D237E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Общие положения</w:t>
      </w:r>
    </w:p>
    <w:p w:rsidR="00745566" w:rsidRPr="00D237EF" w:rsidRDefault="00745566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566" w:rsidRPr="00D237EF" w:rsidRDefault="00745566" w:rsidP="00D23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</w:t>
      </w:r>
      <w:r w:rsidRPr="00D237EF">
        <w:rPr>
          <w:rFonts w:ascii="Times New Roman" w:eastAsia="PMingLiU" w:hAnsi="Times New Roman" w:cs="Times New Roman"/>
          <w:bCs/>
          <w:sz w:val="24"/>
          <w:szCs w:val="24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B494A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745566" w:rsidRPr="00D237EF" w:rsidRDefault="00ED664D" w:rsidP="00D237EF">
      <w:pPr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45566" w:rsidRPr="00D237EF">
        <w:rPr>
          <w:rFonts w:ascii="Times New Roman" w:hAnsi="Times New Roman" w:cs="Times New Roman"/>
          <w:sz w:val="24"/>
          <w:szCs w:val="24"/>
        </w:rPr>
        <w:t xml:space="preserve">Регламент  устанавливает стандарт предоставления муниципальной услуги по </w:t>
      </w:r>
      <w:r w:rsidR="00745566" w:rsidRPr="00D237EF">
        <w:rPr>
          <w:rFonts w:ascii="Times New Roman" w:eastAsia="PMingLiU" w:hAnsi="Times New Roman" w:cs="Times New Roman"/>
          <w:sz w:val="24"/>
          <w:szCs w:val="24"/>
        </w:rPr>
        <w:t>предоставлению информации</w:t>
      </w:r>
      <w:r w:rsidR="00745566" w:rsidRPr="00D237EF">
        <w:rPr>
          <w:rFonts w:ascii="Times New Roman" w:hAnsi="Times New Roman" w:cs="Times New Roman"/>
          <w:sz w:val="24"/>
          <w:szCs w:val="24"/>
        </w:rPr>
        <w:t xml:space="preserve"> </w:t>
      </w:r>
      <w:r w:rsidR="00745566" w:rsidRPr="00D237EF">
        <w:rPr>
          <w:rFonts w:ascii="Times New Roman" w:eastAsia="PMingLiU" w:hAnsi="Times New Roman" w:cs="Times New Roman"/>
          <w:bCs/>
          <w:sz w:val="24"/>
          <w:szCs w:val="24"/>
        </w:rPr>
        <w:t>о текущей успеваемости учащегося, ведение электронного дневника и электронного журнала успеваемости</w:t>
      </w:r>
      <w:r w:rsidR="00745566" w:rsidRPr="00D237EF">
        <w:rPr>
          <w:rFonts w:ascii="Times New Roman" w:hAnsi="Times New Roman" w:cs="Times New Roman"/>
          <w:sz w:val="24"/>
          <w:szCs w:val="24"/>
        </w:rPr>
        <w:t xml:space="preserve"> (далее - муниципальная услуга)</w:t>
      </w:r>
      <w:r w:rsidR="00745566" w:rsidRPr="00D237E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45566" w:rsidRPr="00D237EF">
        <w:rPr>
          <w:rFonts w:ascii="Times New Roman" w:hAnsi="Times New Roman" w:cs="Times New Roman"/>
          <w:sz w:val="24"/>
          <w:szCs w:val="24"/>
        </w:rPr>
        <w:t xml:space="preserve">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</w:t>
      </w:r>
      <w:proofErr w:type="gramStart"/>
      <w:r w:rsidR="00745566" w:rsidRPr="00D237E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45566" w:rsidRPr="00D237EF">
        <w:rPr>
          <w:rFonts w:ascii="Times New Roman" w:hAnsi="Times New Roman" w:cs="Times New Roman"/>
          <w:sz w:val="24"/>
          <w:szCs w:val="24"/>
        </w:rPr>
        <w:t xml:space="preserve"> исполнением адм</w:t>
      </w:r>
      <w:r w:rsidR="00EB494A" w:rsidRPr="00D237EF">
        <w:rPr>
          <w:rFonts w:ascii="Times New Roman" w:hAnsi="Times New Roman" w:cs="Times New Roman"/>
          <w:sz w:val="24"/>
          <w:szCs w:val="24"/>
        </w:rPr>
        <w:t>инистративного регламента</w:t>
      </w:r>
      <w:r w:rsidRPr="00D2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7EF" w:rsidRPr="00D237EF" w:rsidRDefault="00D237EF" w:rsidP="00D237EF">
      <w:pPr>
        <w:adjustRightInd w:val="0"/>
        <w:spacing w:after="0" w:line="240" w:lineRule="auto"/>
        <w:outlineLvl w:val="1"/>
        <w:rPr>
          <w:rFonts w:ascii="Times New Roman" w:eastAsia="PMingLiU" w:hAnsi="Times New Roman" w:cs="Times New Roman"/>
          <w:bCs/>
          <w:sz w:val="24"/>
          <w:szCs w:val="24"/>
        </w:rPr>
      </w:pPr>
    </w:p>
    <w:p w:rsidR="00745566" w:rsidRPr="00D237EF" w:rsidRDefault="00745566" w:rsidP="00D237EF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745566" w:rsidRPr="00D237EF" w:rsidRDefault="00745566" w:rsidP="00D23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  <w:r w:rsidRPr="00D237EF">
        <w:rPr>
          <w:rFonts w:ascii="Times New Roman" w:eastAsia="PMingLiU" w:hAnsi="Times New Roman" w:cs="Times New Roman"/>
          <w:bCs/>
          <w:sz w:val="24"/>
          <w:szCs w:val="24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566" w:rsidRPr="00D237EF" w:rsidRDefault="00ED664D" w:rsidP="00D23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Муниципальная услуга представляется обучающимся Учреждения </w:t>
      </w:r>
      <w:r w:rsidRPr="00D237EF">
        <w:rPr>
          <w:rFonts w:ascii="Times New Roman" w:hAnsi="Times New Roman" w:cs="Times New Roman"/>
          <w:iCs/>
          <w:sz w:val="24"/>
          <w:szCs w:val="24"/>
        </w:rPr>
        <w:t xml:space="preserve"> и их родителям (законным представителям)</w:t>
      </w:r>
      <w:r w:rsidRPr="00D237EF">
        <w:rPr>
          <w:rFonts w:ascii="Times New Roman" w:hAnsi="Times New Roman" w:cs="Times New Roman"/>
          <w:sz w:val="24"/>
          <w:szCs w:val="24"/>
        </w:rPr>
        <w:t>.</w:t>
      </w:r>
    </w:p>
    <w:p w:rsidR="00ED664D" w:rsidRPr="00D237EF" w:rsidRDefault="00ED664D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муниципальной услуги являются ро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дители, законные представители </w:t>
      </w: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(далее – заявители)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имени заявителя могут действовать их полномочные представители, которыми являются лица, представляющие интересы заявителя в соответствии с доверенностью (далее - заявитель).</w:t>
      </w:r>
    </w:p>
    <w:p w:rsidR="00745566" w:rsidRPr="00D237EF" w:rsidRDefault="00ED664D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Муниципальная услуга предоставляется муниципальным бюджетным общеобразовательным учреждением Дединовская  школа-интернат среднего (полного) общего образования Луховицкого муниципального района Московской области, реализующим основные общеобразовательные программы начального общего, основного общего, среднего (полного) общего о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административных процедур по предоставлению  муниципальной услуги осуществляется работниками Учреждения, расположенному по адресу: 140513, РФ, Московская область, Луховицкий район, село Дединово, Совхозный переулок.  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 Учреждения: </w:t>
      </w:r>
      <w:proofErr w:type="spellStart"/>
      <w:r w:rsidRPr="00D237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237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237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Учреждения: 496-63-53-546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Учреждения: понедельник - пятница с 08.00 до 17.00;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кадетского интерната: понедельник – четверг – круглосуточно;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00.00 до 17.00;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 – с17.00 до 24.00;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 выходной день.</w:t>
      </w:r>
    </w:p>
    <w:p w:rsidR="006F43C8" w:rsidRPr="00D237EF" w:rsidRDefault="006F43C8" w:rsidP="00D23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Результатами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являются:</w:t>
      </w:r>
    </w:p>
    <w:p w:rsidR="006F43C8" w:rsidRPr="00D237EF" w:rsidRDefault="006F43C8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37EF">
        <w:rPr>
          <w:rFonts w:ascii="Times New Roman" w:hAnsi="Times New Roman" w:cs="Times New Roman"/>
          <w:iCs/>
          <w:sz w:val="24"/>
          <w:szCs w:val="24"/>
        </w:rPr>
        <w:t xml:space="preserve">- предоставление </w:t>
      </w:r>
      <w:r w:rsidRPr="00D237EF">
        <w:rPr>
          <w:rFonts w:ascii="Times New Roman" w:hAnsi="Times New Roman" w:cs="Times New Roman"/>
          <w:sz w:val="24"/>
          <w:szCs w:val="24"/>
        </w:rPr>
        <w:t>информации о текущей успеваемости учащегося содержащаяся в электронном дневнике и электронном журнале успеваемости, доведенная до получателей муниципальной услуги;</w:t>
      </w:r>
    </w:p>
    <w:p w:rsidR="006F43C8" w:rsidRPr="00D237EF" w:rsidRDefault="006F43C8" w:rsidP="00D237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lastRenderedPageBreak/>
        <w:t xml:space="preserve">- отказ в предоставлении 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>муниципальной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6F43C8" w:rsidRPr="00D237EF" w:rsidRDefault="006F43C8" w:rsidP="00D237EF">
      <w:pPr>
        <w:widowControl w:val="0"/>
        <w:tabs>
          <w:tab w:val="left" w:pos="113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5566" w:rsidRPr="00D2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5E61" w:rsidRPr="00D237E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Срок предоставления муниципальной услуги</w:t>
      </w:r>
      <w:r w:rsidRPr="00D237EF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:</w:t>
      </w:r>
    </w:p>
    <w:p w:rsidR="006F43C8" w:rsidRPr="00D237EF" w:rsidRDefault="006F43C8" w:rsidP="00D237E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2.6.1.запрос заявителя о предоставлении муниципальной услуги регистрируется в </w:t>
      </w:r>
      <w:r w:rsidRPr="00D237EF">
        <w:rPr>
          <w:rFonts w:ascii="Times New Roman" w:eastAsia="Times New Roman" w:hAnsi="Times New Roman" w:cs="Times New Roman"/>
          <w:i/>
          <w:sz w:val="24"/>
          <w:szCs w:val="24"/>
        </w:rPr>
        <w:t xml:space="preserve">Учреждении  </w:t>
      </w:r>
      <w:r w:rsidR="00D237EF" w:rsidRPr="00D237EF">
        <w:rPr>
          <w:rFonts w:ascii="Times New Roman" w:eastAsia="Times New Roman" w:hAnsi="Times New Roman" w:cs="Times New Roman"/>
          <w:sz w:val="24"/>
          <w:szCs w:val="24"/>
        </w:rPr>
        <w:t>в срок не позднее 3 рабочих  дней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>, следующего за днем поступления.</w:t>
      </w:r>
    </w:p>
    <w:p w:rsidR="006F43C8" w:rsidRPr="00D237EF" w:rsidRDefault="00265E61" w:rsidP="00D237E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>2.6.2.с</w:t>
      </w:r>
      <w:r w:rsidR="006F43C8" w:rsidRPr="00D237EF">
        <w:rPr>
          <w:rFonts w:ascii="Times New Roman" w:eastAsia="Times New Roman" w:hAnsi="Times New Roman" w:cs="Times New Roman"/>
          <w:sz w:val="24"/>
          <w:szCs w:val="24"/>
        </w:rPr>
        <w:t xml:space="preserve">рок предоставления муниципальной услуги не превышает </w:t>
      </w:r>
      <w:r w:rsidR="006F43C8" w:rsidRPr="00D237EF">
        <w:rPr>
          <w:rFonts w:ascii="Times New Roman" w:eastAsia="Times New Roman" w:hAnsi="Times New Roman" w:cs="Times New Roman"/>
          <w:i/>
          <w:sz w:val="24"/>
          <w:szCs w:val="24"/>
        </w:rPr>
        <w:t>30</w:t>
      </w:r>
      <w:r w:rsidR="006F43C8" w:rsidRPr="00D237EF"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 </w:t>
      </w:r>
      <w:proofErr w:type="gramStart"/>
      <w:r w:rsidR="006F43C8" w:rsidRPr="00D237EF">
        <w:rPr>
          <w:rFonts w:ascii="Times New Roman" w:eastAsia="Times New Roman" w:hAnsi="Times New Roman" w:cs="Times New Roman"/>
          <w:sz w:val="24"/>
          <w:szCs w:val="24"/>
        </w:rPr>
        <w:t>с даты регистрации</w:t>
      </w:r>
      <w:proofErr w:type="gramEnd"/>
      <w:r w:rsidR="006F43C8" w:rsidRPr="00D237EF">
        <w:rPr>
          <w:rFonts w:ascii="Times New Roman" w:eastAsia="Times New Roman" w:hAnsi="Times New Roman" w:cs="Times New Roman"/>
          <w:sz w:val="24"/>
          <w:szCs w:val="24"/>
        </w:rPr>
        <w:t xml:space="preserve"> запроса заявителя о предоставлении муниципальной услуги в 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="006F43C8" w:rsidRPr="00D237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566" w:rsidRPr="00D237EF" w:rsidRDefault="00265E61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Правовые основания для пред</w:t>
      </w:r>
      <w:r w:rsidR="00E561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оставления муниципальной услуги.</w:t>
      </w:r>
    </w:p>
    <w:p w:rsidR="00265E61" w:rsidRPr="00E5612C" w:rsidRDefault="00265E61" w:rsidP="00E5612C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E5612C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E5612C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</w:t>
      </w:r>
      <w:proofErr w:type="gramEnd"/>
      <w:r w:rsidRPr="00E5612C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:</w:t>
      </w:r>
    </w:p>
    <w:p w:rsidR="00265E61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-Конституцией Российской Федерации </w:t>
      </w:r>
      <w:r w:rsidRPr="00D237EF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Федерации, 2009, № 4, ст. 445);</w:t>
      </w:r>
    </w:p>
    <w:p w:rsidR="00265E61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7EF">
        <w:rPr>
          <w:rFonts w:ascii="Times New Roman" w:hAnsi="Times New Roman" w:cs="Times New Roman"/>
          <w:sz w:val="24"/>
          <w:szCs w:val="24"/>
        </w:rPr>
        <w:t xml:space="preserve">- Федеральным законом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2005, № 1, ст. 17, 25; 2006, № 1, ст. 10; № 23, ст. 2380; № 30, ст. 3296; № 31, ст. 3452; № 43, ст. 4412; </w:t>
      </w:r>
      <w:r w:rsidRPr="00D237E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237EF">
        <w:rPr>
          <w:rFonts w:ascii="Times New Roman" w:hAnsi="Times New Roman" w:cs="Times New Roman"/>
          <w:sz w:val="24"/>
          <w:szCs w:val="24"/>
        </w:rPr>
        <w:t xml:space="preserve"> 50, ст. 5279; 2007, № 1, ст. 21;</w:t>
      </w:r>
      <w:proofErr w:type="gramEnd"/>
      <w:r w:rsidRPr="00D237EF">
        <w:rPr>
          <w:rFonts w:ascii="Times New Roman" w:hAnsi="Times New Roman" w:cs="Times New Roman"/>
          <w:sz w:val="24"/>
          <w:szCs w:val="24"/>
        </w:rPr>
        <w:t xml:space="preserve"> № 21, ст. 2455; № 25, ст. 2977; № 43, ст. 5084; № 46, ст. 5553; 2008, № 48, ст. 5517; № 52, ст. 6236; 2009, № 48, ст. 5733; № 52, ст. 6441; 2010, № 15, ст. 1736; № 49, ст. 6409; 2011, № 17, ст. 2310; № 29, ст. 4283; № 30, ст. 4572, 4590, 4591, 4594, 4595; № 48, ст. 6730; № </w:t>
      </w:r>
      <w:proofErr w:type="gramStart"/>
      <w:r w:rsidRPr="00D237EF">
        <w:rPr>
          <w:rFonts w:ascii="Times New Roman" w:hAnsi="Times New Roman" w:cs="Times New Roman"/>
          <w:sz w:val="24"/>
          <w:szCs w:val="24"/>
        </w:rPr>
        <w:t>49, ст. 7015, 7039; 2012, № 26, ст. 3444, 3446; № 50, ст. 6967; 2013, № 14, ст. 1663; № 19, ст. 2325; № 27, ст. 3477;№ 43, ст. 5454);</w:t>
      </w:r>
      <w:proofErr w:type="gramEnd"/>
    </w:p>
    <w:p w:rsidR="00265E61" w:rsidRPr="00D237EF" w:rsidRDefault="00265E61" w:rsidP="00D237E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37EF">
        <w:rPr>
          <w:rFonts w:ascii="Times New Roman" w:hAnsi="Times New Roman" w:cs="Times New Roman"/>
          <w:iCs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</w:t>
      </w:r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Российской Федерации, 2006, № 19, ст. 2060; 2010, № 27, ст. 3410, 2013, № 27, ст. 3474)</w:t>
      </w:r>
      <w:r w:rsidRPr="00D237EF">
        <w:rPr>
          <w:rFonts w:ascii="Times New Roman" w:hAnsi="Times New Roman" w:cs="Times New Roman"/>
          <w:iCs/>
          <w:sz w:val="24"/>
          <w:szCs w:val="24"/>
        </w:rPr>
        <w:t>;</w:t>
      </w:r>
    </w:p>
    <w:p w:rsidR="00265E61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- Федеральным законом от 09.02.2009 № 8-ФЗ (ред. от 07.06.2013)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 Федерации, 2009, № 7, ст. 776; 2011, № 29, ст. 4291, 2013, N 23, ст. 2870);</w:t>
      </w:r>
    </w:p>
    <w:p w:rsidR="00265E61" w:rsidRPr="00D237EF" w:rsidRDefault="00265E61" w:rsidP="00D237E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D237EF">
        <w:rPr>
          <w:rFonts w:ascii="Times New Roman" w:hAnsi="Times New Roman" w:cs="Times New Roman"/>
          <w:sz w:val="24"/>
          <w:szCs w:val="24"/>
        </w:rPr>
        <w:t>Федеральным законом от 27.07.2010 № 210-ФЗ (в ред. от 23.07.2013) «Об организации предоставления государственных и муниципальных услуг» (</w:t>
      </w:r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Российской Федерации, 2010, № 31, ст. 4179; 2011, № 27, ст. 3880; № 29, ст. 4291; № 30, ст. 4587; № 49, ст. 7061; 2012, № 31, ст. 4322, 2013, № 30 (Часть I), ст. 4084)</w:t>
      </w:r>
      <w:r w:rsidRPr="00D237EF">
        <w:rPr>
          <w:rFonts w:ascii="Times New Roman" w:hAnsi="Times New Roman" w:cs="Times New Roman"/>
          <w:sz w:val="24"/>
          <w:szCs w:val="24"/>
        </w:rPr>
        <w:t>;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- Федеральным законом </w:t>
      </w:r>
      <w:r w:rsidRPr="00D237EF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 (Собрание законодательства Российской Федерации, 2012, № 53 (ч. 1), ст. 7598);</w:t>
      </w:r>
    </w:p>
    <w:p w:rsidR="00265E61" w:rsidRPr="00D237EF" w:rsidRDefault="00265E61" w:rsidP="00D237E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D237EF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17.12.2009 № 1993-р (в ред. от 28.12.2011)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органами субъектов Российской Федерации и муниципальными учреждениями» (</w:t>
      </w:r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Российской Федерации, 2009, № 52, ст. 6626;</w:t>
      </w:r>
      <w:proofErr w:type="gramEnd"/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>2010, № 37, ст. 4777, 2012, № 2, ст. 375)</w:t>
      </w:r>
      <w:r w:rsidRPr="00D237E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65E61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- распоряжением Правительства Российской Федерации от 25.04.2011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(Собрание законодательства Российской Федерации, 2011, № 18, ст. 2679);</w:t>
      </w:r>
    </w:p>
    <w:p w:rsidR="00265E61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Российской Федерации от 19.03.2001 № 196 (ред. от 10.03.2009) "Об утверждении Типового положения об общеобразовательном </w:t>
      </w:r>
      <w:r w:rsidRPr="00D237EF">
        <w:rPr>
          <w:rFonts w:ascii="Times New Roman" w:hAnsi="Times New Roman" w:cs="Times New Roman"/>
          <w:sz w:val="24"/>
          <w:szCs w:val="24"/>
        </w:rPr>
        <w:lastRenderedPageBreak/>
        <w:t>учреждении» (Собрание законодательства Российской Федерации, 2001, № 13, ст. 1252, .2009, N 12, ст. 1427);</w:t>
      </w:r>
    </w:p>
    <w:p w:rsidR="00265E61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- письмом Министерства образования и науки Российской Федерации от 15.02.2012 № АП-147/07 "О методических рекомендациях по внедрению систем ведения журналов успеваемости в электронном виде";</w:t>
      </w:r>
    </w:p>
    <w:p w:rsidR="00EB494A" w:rsidRPr="00D237EF" w:rsidRDefault="00265E61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7EF">
        <w:rPr>
          <w:rFonts w:ascii="Times New Roman" w:hAnsi="Times New Roman" w:cs="Times New Roman"/>
          <w:sz w:val="24"/>
          <w:szCs w:val="24"/>
        </w:rPr>
        <w:t>- Законом Московской области от 30.04.2009 N 41/2009-ОЗ (ред. от 27.07.2013) «Об образовании»</w:t>
      </w:r>
      <w:r w:rsidRPr="00D237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37EF">
        <w:rPr>
          <w:rFonts w:ascii="Times New Roman" w:hAnsi="Times New Roman" w:cs="Times New Roman"/>
          <w:sz w:val="24"/>
          <w:szCs w:val="24"/>
        </w:rPr>
        <w:t>(Ежедневные Новости.</w:t>
      </w:r>
      <w:proofErr w:type="gramEnd"/>
      <w:r w:rsidRPr="00D237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37EF">
        <w:rPr>
          <w:rFonts w:ascii="Times New Roman" w:hAnsi="Times New Roman" w:cs="Times New Roman"/>
          <w:sz w:val="24"/>
          <w:szCs w:val="24"/>
        </w:rPr>
        <w:t>Подмосковье, № 144, 08.08.2013);</w:t>
      </w:r>
      <w:proofErr w:type="gramEnd"/>
    </w:p>
    <w:p w:rsidR="00EB494A" w:rsidRPr="00D237EF" w:rsidRDefault="00EB494A" w:rsidP="00D237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-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Управлении системой образования администрации Луховицкого муниципального района Московской области, </w:t>
      </w:r>
      <w:proofErr w:type="gramStart"/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утвержденное</w:t>
      </w:r>
      <w:proofErr w:type="gramEnd"/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Луховицкого муниципального района Московской области от 29.10.2009 № 92/1;</w:t>
      </w:r>
    </w:p>
    <w:p w:rsidR="00265E61" w:rsidRPr="00E5612C" w:rsidRDefault="00EB494A" w:rsidP="00E56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-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утверждённый постановлением Главы Луховицкого муниципального района Московской области от  21.08.2012 г. № 2517, реализующего общеобразовательные программы начального общего, основного общего, среднего (полного) общего образования.</w:t>
      </w:r>
    </w:p>
    <w:p w:rsidR="00265E61" w:rsidRPr="00D237EF" w:rsidRDefault="00265E61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документов, необходимых для предоставления муниципальной услуги: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>2.8.1.При обращении за получением муниципальной услуги заявитель представляет:</w:t>
      </w:r>
    </w:p>
    <w:p w:rsidR="00265E61" w:rsidRPr="00D237EF" w:rsidRDefault="00265E61" w:rsidP="00D237EF">
      <w:pPr>
        <w:pStyle w:val="a4"/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>заявление, которое должно</w:t>
      </w:r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содержать следующие сведения:</w:t>
      </w:r>
    </w:p>
    <w:p w:rsidR="00265E61" w:rsidRPr="00D237EF" w:rsidRDefault="00265E61" w:rsidP="00D237E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37EF">
        <w:rPr>
          <w:rFonts w:ascii="Times New Roman" w:eastAsiaTheme="minorHAnsi" w:hAnsi="Times New Roman" w:cs="Times New Roman"/>
          <w:sz w:val="24"/>
          <w:szCs w:val="24"/>
          <w:lang w:eastAsia="en-US"/>
        </w:rPr>
        <w:t>фамилия, имя, отчество (последнее - при наличии), личную подпись и дату;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>2) к заявлению прикладываются следующие документы: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- копия документа, удостоверяющего личность заявителя; 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- копия документа, удостоверяющего права (полномочия) представителя физического лица, если с заявлением обращается представитель заявителя.</w:t>
      </w:r>
    </w:p>
    <w:p w:rsidR="00265E61" w:rsidRPr="00E5612C" w:rsidRDefault="008E3F8F" w:rsidP="00E5612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2.8.2.</w:t>
      </w:r>
      <w:r w:rsidR="00265E61" w:rsidRPr="00D237EF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 не предусмотрены.</w:t>
      </w:r>
      <w:r w:rsidR="00265E61" w:rsidRPr="00D237E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65E61" w:rsidRPr="00D237EF" w:rsidRDefault="008E3F8F" w:rsidP="00D237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 xml:space="preserve">2.9. </w:t>
      </w:r>
      <w:r w:rsidR="00265E61" w:rsidRPr="00D237EF">
        <w:rPr>
          <w:rFonts w:ascii="Times New Roman" w:hAnsi="Times New Roman" w:cs="Times New Roman"/>
          <w:sz w:val="24"/>
          <w:szCs w:val="24"/>
        </w:rPr>
        <w:t>Основаниями</w:t>
      </w:r>
      <w:r w:rsidR="00265E61" w:rsidRPr="00D237EF">
        <w:rPr>
          <w:rFonts w:ascii="Times New Roman" w:eastAsia="Times New Roman" w:hAnsi="Times New Roman" w:cs="Times New Roman"/>
          <w:sz w:val="24"/>
          <w:szCs w:val="24"/>
        </w:rPr>
        <w:t xml:space="preserve"> для отказа в предоставлении муниципальной услуги являются: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 xml:space="preserve">1)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</w:t>
      </w:r>
      <w:r w:rsidR="008E3F8F" w:rsidRPr="00D237EF">
        <w:rPr>
          <w:rFonts w:ascii="Times New Roman" w:hAnsi="Times New Roman" w:cs="Times New Roman"/>
          <w:sz w:val="24"/>
          <w:szCs w:val="24"/>
        </w:rPr>
        <w:t>Учреждение в соответ</w:t>
      </w:r>
      <w:r w:rsidRPr="00D237EF">
        <w:rPr>
          <w:rFonts w:ascii="Times New Roman" w:hAnsi="Times New Roman" w:cs="Times New Roman"/>
          <w:sz w:val="24"/>
          <w:szCs w:val="24"/>
        </w:rPr>
        <w:t>ствии с действующим законодательством истек;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2) непредставление заявителем докумен</w:t>
      </w:r>
      <w:r w:rsidR="008E3F8F" w:rsidRPr="00D237EF">
        <w:rPr>
          <w:rFonts w:ascii="Times New Roman" w:hAnsi="Times New Roman" w:cs="Times New Roman"/>
          <w:sz w:val="24"/>
          <w:szCs w:val="24"/>
        </w:rPr>
        <w:t>тов,</w:t>
      </w:r>
      <w:r w:rsidR="001E7339" w:rsidRPr="00D237EF">
        <w:rPr>
          <w:rFonts w:ascii="Times New Roman" w:hAnsi="Times New Roman" w:cs="Times New Roman"/>
          <w:sz w:val="24"/>
          <w:szCs w:val="24"/>
        </w:rPr>
        <w:t xml:space="preserve"> предусмотренных в настоящем регламенте</w:t>
      </w:r>
      <w:r w:rsidRPr="00D237EF">
        <w:rPr>
          <w:rFonts w:ascii="Times New Roman" w:hAnsi="Times New Roman" w:cs="Times New Roman"/>
          <w:sz w:val="24"/>
          <w:szCs w:val="24"/>
        </w:rPr>
        <w:t>;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 xml:space="preserve">3) 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подача заявления и документов лицом, не входящим в перечень лиц, установленный законодательством и </w:t>
      </w:r>
      <w:r w:rsidR="008E3F8F" w:rsidRPr="00D237EF">
        <w:rPr>
          <w:rFonts w:ascii="Times New Roman" w:eastAsia="Times New Roman" w:hAnsi="Times New Roman" w:cs="Times New Roman"/>
          <w:sz w:val="24"/>
          <w:szCs w:val="24"/>
        </w:rPr>
        <w:t>настоящим регламе</w:t>
      </w:r>
      <w:r w:rsidR="00EB494A" w:rsidRPr="00D237E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E3F8F" w:rsidRPr="00D237EF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5E61" w:rsidRPr="00D237EF" w:rsidRDefault="00265E61" w:rsidP="00D237E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4) запрашиваемая информация не относится к вопросам предоставления информации о текущей успеваемости учащегося, ведение электронного дневника и электронного журнала успеваемости;</w:t>
      </w:r>
    </w:p>
    <w:p w:rsidR="00265E61" w:rsidRPr="00D237EF" w:rsidRDefault="008E3F8F" w:rsidP="00D237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 xml:space="preserve">2.10. </w:t>
      </w:r>
      <w:r w:rsidR="00265E61" w:rsidRPr="00D237EF">
        <w:rPr>
          <w:rFonts w:ascii="Times New Roman" w:hAnsi="Times New Roman" w:cs="Times New Roman"/>
          <w:sz w:val="24"/>
          <w:szCs w:val="24"/>
        </w:rPr>
        <w:t>Письменное</w:t>
      </w:r>
      <w:r w:rsidR="00265E61" w:rsidRPr="00D237EF">
        <w:rPr>
          <w:rFonts w:ascii="Times New Roman" w:eastAsia="Times New Roman" w:hAnsi="Times New Roman" w:cs="Times New Roman"/>
          <w:sz w:val="24"/>
          <w:szCs w:val="24"/>
        </w:rPr>
        <w:t xml:space="preserve"> решение об отказе в предоставлении муниципальной услуги подписывается 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директором Учреждения </w:t>
      </w:r>
      <w:r w:rsidR="00265E61" w:rsidRPr="00D237EF">
        <w:rPr>
          <w:rFonts w:ascii="Times New Roman" w:eastAsia="Times New Roman" w:hAnsi="Times New Roman" w:cs="Times New Roman"/>
          <w:sz w:val="24"/>
          <w:szCs w:val="24"/>
        </w:rPr>
        <w:t xml:space="preserve"> и выдается заявителю с указанием причин отказа.</w:t>
      </w:r>
    </w:p>
    <w:p w:rsidR="00265E61" w:rsidRPr="00D237EF" w:rsidRDefault="008E3F8F" w:rsidP="00D237EF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265E61" w:rsidRPr="00D237EF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в предоставлении муниципальной услуги отсутствуют.</w:t>
      </w:r>
      <w:r w:rsidRPr="00D237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566" w:rsidRPr="00D237EF" w:rsidRDefault="008E3F8F" w:rsidP="00E5612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2.12.</w:t>
      </w:r>
      <w:r w:rsidR="00265E61" w:rsidRPr="00D237EF">
        <w:rPr>
          <w:rFonts w:ascii="Times New Roman" w:hAnsi="Times New Roman" w:cs="Times New Roman"/>
          <w:sz w:val="24"/>
          <w:szCs w:val="24"/>
        </w:rPr>
        <w:t>При получении муниципальной услуги не требуется обращений заявителя за получением услуг, необходимых и обязательных для предоставления муниципальной услуги.</w:t>
      </w:r>
    </w:p>
    <w:p w:rsidR="008E3F8F" w:rsidRPr="00D237EF" w:rsidRDefault="008E3F8F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Муниципальная услуга предоставляется на бесплатной основе.</w:t>
      </w:r>
    </w:p>
    <w:p w:rsidR="008E3F8F" w:rsidRPr="00D237EF" w:rsidRDefault="008E3F8F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Максимальный срок ожидания в очереди при обращении о предоста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влении муниципальной услуги – не более 15 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745566" w:rsidRPr="00D237EF" w:rsidRDefault="008E3F8F" w:rsidP="00D237E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оборудованию мест оказания муниципальной услуги:</w:t>
      </w:r>
    </w:p>
    <w:p w:rsidR="00745566" w:rsidRPr="00D237EF" w:rsidRDefault="008E3F8F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прием заявителей  для оказания муниципальной услуги осуществляется Учреждением;</w:t>
      </w:r>
    </w:p>
    <w:p w:rsidR="00745566" w:rsidRPr="00D237EF" w:rsidRDefault="008E3F8F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помещения, выделенные для предоставления муниципальной услуги, должны соответствовать санитарно-эпидемиологическим правилам;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</w:t>
      </w:r>
      <w:r w:rsidR="008E3F8F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помещение оборудуется вывеской (табличкой), содержащей информацию о полном наименовании Учреждения; </w:t>
      </w:r>
    </w:p>
    <w:p w:rsidR="00745566" w:rsidRPr="00D237EF" w:rsidRDefault="008E3F8F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рабочие места работников,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объеме, выдается бумага, расходные материалы, канцелярские товары в количестве, достаточном для исполнения муниципальной услуги;</w:t>
      </w:r>
    </w:p>
    <w:p w:rsidR="00745566" w:rsidRPr="00D237EF" w:rsidRDefault="008E3F8F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.5. места для проведения личного приема заявителей оборудуются стульями, столами, обеспечиваются канцелярскими принадлежностями для написания письменных обращений, информационными стендами;</w:t>
      </w:r>
    </w:p>
    <w:p w:rsidR="00745566" w:rsidRPr="00D237EF" w:rsidRDefault="008E3F8F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для ожидания заявителям, гражданам отводится специальное место, оборудованное стульями;</w:t>
      </w:r>
    </w:p>
    <w:p w:rsidR="00745566" w:rsidRPr="00D237EF" w:rsidRDefault="008E3F8F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745566" w:rsidRPr="00D237EF" w:rsidRDefault="008E3F8F" w:rsidP="00E5612C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.8. рабочее место должностного лица, ответственного за исполнение муниципальной услуги, должно быть оборудовано табличкой с указанием фамилии, имени, отчества и занимаемой должности. </w:t>
      </w:r>
    </w:p>
    <w:p w:rsidR="00745566" w:rsidRPr="00D237EF" w:rsidRDefault="00644FC3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2.17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 Порядок информирования о правилах предоставления муниципальной услуги: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числе, в сети Интернет);</w:t>
      </w:r>
    </w:p>
    <w:p w:rsidR="00745566" w:rsidRPr="00D237EF" w:rsidRDefault="00644FC3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о предоставлении муниципальной услуги размещается на официальном сайте Администрации </w:t>
      </w:r>
      <w:hyperlink r:id="rId6" w:history="1">
        <w:r w:rsidR="00745566" w:rsidRPr="00D237E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www</w:t>
        </w:r>
        <w:r w:rsidR="00745566" w:rsidRPr="00D237E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="00745566" w:rsidRPr="00D237E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admlukhovitsy</w:t>
        </w:r>
        <w:r w:rsidR="00745566" w:rsidRPr="00D237E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="00745566" w:rsidRPr="00D237EF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r w:rsidR="00745566" w:rsidRPr="00D2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сайте Управления </w:t>
      </w:r>
      <w:hyperlink r:id="rId7" w:history="1"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.education.lukhovitsy.ru</w:t>
        </w:r>
      </w:hyperlink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сайте Учреждения </w:t>
      </w:r>
      <w:hyperlink r:id="rId8" w:history="1"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dedschool</w:t>
        </w:r>
        <w:proofErr w:type="spellEnd"/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narod</w:t>
        </w:r>
        <w:proofErr w:type="spellEnd"/>
        <w:r w:rsidR="00745566" w:rsidRPr="00D237E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745566" w:rsidRPr="00D237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предоставления муниципальной услуги осуществляются консультации по следующим вопросам: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EB494A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 порядке </w:t>
      </w:r>
      <w:r w:rsidR="00EB494A" w:rsidRPr="00D237EF">
        <w:rPr>
          <w:rFonts w:ascii="Times New Roman" w:eastAsia="PMingLiU" w:hAnsi="Times New Roman" w:cs="Times New Roman"/>
          <w:bCs/>
          <w:sz w:val="24"/>
          <w:szCs w:val="24"/>
        </w:rPr>
        <w:t>учёта  текущей успеваемости учащегося, ведение электронного дневника и электронного журнала успеваемости</w:t>
      </w:r>
      <w:r w:rsidR="00EB494A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 графике приема работниками Учреждения;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 сроках рассмотрения заявлений;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745566" w:rsidRPr="00D237EF" w:rsidRDefault="00644FC3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="00745566"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745566" w:rsidRPr="00D237EF" w:rsidRDefault="00745566" w:rsidP="00D237EF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</w:t>
      </w:r>
    </w:p>
    <w:p w:rsidR="00745566" w:rsidRPr="00D237EF" w:rsidRDefault="00644FC3" w:rsidP="00E5612C">
      <w:pPr>
        <w:adjustRightInd w:val="0"/>
        <w:spacing w:after="0" w:line="240" w:lineRule="auto"/>
        <w:ind w:hanging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745566" w:rsidRPr="00D237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      </w:t>
      </w:r>
      <w:r w:rsidR="00EB494A" w:rsidRPr="00D237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 и  последовательность </w:t>
      </w:r>
      <w:r w:rsidR="00745566" w:rsidRPr="00D237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выполнения административных процедур, требования к порядку их выполнения </w:t>
      </w:r>
    </w:p>
    <w:p w:rsidR="00D237EF" w:rsidRPr="00D237EF" w:rsidRDefault="00D237EF" w:rsidP="00D237E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D237EF">
        <w:rPr>
          <w:rFonts w:ascii="Times New Roman" w:hAnsi="Times New Roman" w:cs="Times New Roman"/>
          <w:sz w:val="24"/>
          <w:szCs w:val="24"/>
        </w:rPr>
        <w:t>прием заявления и документов, необходимых для предоставления муниципальной услуги, максимальное время приема заявления и прилагаемых к нему документов при личном обращении заявителя не превышает 15 минут;</w:t>
      </w:r>
    </w:p>
    <w:p w:rsidR="00D237EF" w:rsidRPr="00D237EF" w:rsidRDefault="00D237EF" w:rsidP="00D237E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3.2.регистрация заявления и документов, необходимых для предоставления муниципальной услуги, максимальный срок осуществления административной процедуры не может превышать 3 рабочих дней;</w:t>
      </w:r>
    </w:p>
    <w:p w:rsidR="00D237EF" w:rsidRPr="00D237EF" w:rsidRDefault="00D237EF" w:rsidP="00D237E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t>3.3.принятие решения о предоставлении (об отказе предоставления) муниципальной услуги, продолжительность административной процедуры составляет не более 25 календарных дней;</w:t>
      </w:r>
    </w:p>
    <w:p w:rsidR="00D237EF" w:rsidRPr="00D237EF" w:rsidRDefault="00D237EF" w:rsidP="00D237EF">
      <w:pPr>
        <w:adjustRightInd w:val="0"/>
        <w:spacing w:after="0" w:line="240" w:lineRule="auto"/>
        <w:ind w:hanging="360"/>
        <w:outlineLvl w:val="2"/>
        <w:rPr>
          <w:rFonts w:ascii="Times New Roman" w:hAnsi="Times New Roman" w:cs="Times New Roman"/>
          <w:sz w:val="24"/>
          <w:szCs w:val="24"/>
        </w:rPr>
      </w:pPr>
      <w:r w:rsidRPr="00D237EF">
        <w:rPr>
          <w:rFonts w:ascii="Times New Roman" w:hAnsi="Times New Roman" w:cs="Times New Roman"/>
          <w:sz w:val="24"/>
          <w:szCs w:val="24"/>
        </w:rPr>
        <w:lastRenderedPageBreak/>
        <w:t>3.4.выдача документа, являющегося результатом предоставления муниципальной услуги, максимальный срок осуществления административной процедуры не может превышать 3 календарных дней.</w:t>
      </w:r>
    </w:p>
    <w:p w:rsidR="00644FC3" w:rsidRPr="00D237EF" w:rsidRDefault="00644FC3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</w:t>
      </w: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E5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745566" w:rsidRPr="00D237EF" w:rsidRDefault="00745566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начальником отдела общего и дошкольного образования Управления проверок соблюдения и исполнения работниками Учреждения 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области, Учреждения.</w:t>
      </w:r>
    </w:p>
    <w:p w:rsidR="00745566" w:rsidRPr="00D237EF" w:rsidRDefault="00745566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заместителя руководителя администрации Луховицкого муниципального района Московской области (далее – Администрация), курирующего данное направление деятельности.</w:t>
      </w:r>
    </w:p>
    <w:p w:rsidR="00745566" w:rsidRPr="00D237EF" w:rsidRDefault="00745566" w:rsidP="00D23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муниципальных служащих и иных</w:t>
      </w:r>
      <w:r w:rsidR="00E5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лиц за решения и действия (бездействие),</w:t>
      </w:r>
      <w:r w:rsidR="00E5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принимаемые в ходе исполнения муниципальной услуги 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 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обжалования действия (бездействия)</w:t>
      </w:r>
      <w:r w:rsidR="00E5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лица, а также принимаемого им решения</w:t>
      </w:r>
      <w:r w:rsidR="00E5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муниципальной услуги</w:t>
      </w:r>
      <w:bookmarkStart w:id="0" w:name="_GoBack"/>
      <w:bookmarkEnd w:id="0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Заявитель может обжаловать действие (бездействие) и решение  должностных лиц, принимаемое в ходе исполнения муниципальной услуги, руководителю Администрации, начальнику Управления, руководителю Учреждения. Обращение (жалоба) подается в 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 телефоны: 8 49663 2 12 76, 8 49663 2 10 48.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(жалоба) оформляется с учетом требований, предусмотренных настоящим Регламентом, и рассматривается Администрацией, Управлением в порядке и в сроки установленные законодательством Российской Федерации.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-наименование органа Учреждения, должность, фамилия, имя и отчество должностного лица по исполнению муниципальной услуги, решение, действие (бездействие) которого обжалуется;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-суть обжалуемого действия (бездействия);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-обстоятельства, на основании которых заявитель 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  принимается решение об удовлетворении требований заявителя  либо об отказе в удовлетворении жалобы.</w:t>
      </w:r>
    </w:p>
    <w:p w:rsidR="00745566" w:rsidRPr="00D237EF" w:rsidRDefault="00745566" w:rsidP="00D237EF">
      <w:pPr>
        <w:adjustRightInd w:val="0"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Заявитель вправе обжаловать действие (бездействие) и решение  Администрации, Управления,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</w:p>
    <w:p w:rsidR="00745566" w:rsidRPr="00D237EF" w:rsidRDefault="00745566" w:rsidP="00D237EF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</w:t>
      </w:r>
      <w:proofErr w:type="gramStart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23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указал в обращении заведомо ложные сведения, расходы, понесенные в связи с рассмотрением обращения Администрацией, Управлением, могут быть взысканы с данного заявителя в установленном порядке по решению суда.</w:t>
      </w:r>
    </w:p>
    <w:p w:rsidR="00745566" w:rsidRPr="00D237EF" w:rsidRDefault="00745566" w:rsidP="00D23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6C4" w:rsidRPr="00D237EF" w:rsidRDefault="00F976C4" w:rsidP="00D23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76C4" w:rsidRPr="00D2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5D31"/>
    <w:multiLevelType w:val="hybridMultilevel"/>
    <w:tmpl w:val="22C41E0C"/>
    <w:lvl w:ilvl="0" w:tplc="02B42714">
      <w:start w:val="16"/>
      <w:numFmt w:val="decimal"/>
      <w:lvlText w:val="%1."/>
      <w:lvlJc w:val="left"/>
      <w:pPr>
        <w:ind w:left="1226" w:hanging="375"/>
      </w:pPr>
      <w:rPr>
        <w:rFonts w:eastAsiaTheme="minorEastAsi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4AC52E43"/>
    <w:multiLevelType w:val="hybridMultilevel"/>
    <w:tmpl w:val="FB323DBA"/>
    <w:lvl w:ilvl="0" w:tplc="5CA6D9C8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eastAsiaTheme="minorEastAsia" w:hAnsi="Times New Roman" w:cs="Times New Roman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62372B4D"/>
    <w:multiLevelType w:val="hybridMultilevel"/>
    <w:tmpl w:val="E5F0DD24"/>
    <w:lvl w:ilvl="0" w:tplc="0316BDC0">
      <w:start w:val="1"/>
      <w:numFmt w:val="decimal"/>
      <w:lvlText w:val="%1)"/>
      <w:lvlJc w:val="left"/>
      <w:pPr>
        <w:ind w:left="364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70CA4760"/>
    <w:multiLevelType w:val="hybridMultilevel"/>
    <w:tmpl w:val="3EF6E8D4"/>
    <w:lvl w:ilvl="0" w:tplc="2CB81AD2">
      <w:start w:val="1"/>
      <w:numFmt w:val="decimal"/>
      <w:lvlText w:val="%1)"/>
      <w:lvlJc w:val="left"/>
      <w:pPr>
        <w:ind w:left="1699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66"/>
    <w:rsid w:val="001E7339"/>
    <w:rsid w:val="00265E61"/>
    <w:rsid w:val="00644FC3"/>
    <w:rsid w:val="006F43C8"/>
    <w:rsid w:val="00745566"/>
    <w:rsid w:val="008968CF"/>
    <w:rsid w:val="008D7CFB"/>
    <w:rsid w:val="008E3F8F"/>
    <w:rsid w:val="00D237EF"/>
    <w:rsid w:val="00E5612C"/>
    <w:rsid w:val="00EB494A"/>
    <w:rsid w:val="00ED664D"/>
    <w:rsid w:val="00F24FEC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5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56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5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56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dschool.naro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cation.lukhovit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lukhovitsy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6</cp:revision>
  <dcterms:created xsi:type="dcterms:W3CDTF">2015-01-29T05:35:00Z</dcterms:created>
  <dcterms:modified xsi:type="dcterms:W3CDTF">2015-01-29T11:22:00Z</dcterms:modified>
</cp:coreProperties>
</file>